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6A8DE" w14:textId="77777777" w:rsidR="00A520F5" w:rsidRDefault="00A520F5" w:rsidP="00A520F5">
      <w:pPr>
        <w:pStyle w:val="Nagwek11"/>
        <w:keepNext/>
        <w:keepLines/>
        <w:shd w:val="clear" w:color="auto" w:fill="auto"/>
        <w:spacing w:line="240" w:lineRule="auto"/>
        <w:jc w:val="center"/>
        <w:rPr>
          <w:rFonts w:ascii="Bookman Old Style" w:eastAsia="Bookman Old Style" w:hAnsi="Bookman Old Style" w:cs="Bookman Old Style"/>
          <w:color w:val="000000"/>
          <w:sz w:val="28"/>
          <w:szCs w:val="28"/>
          <w:lang w:eastAsia="pl-PL" w:bidi="pl-PL"/>
        </w:rPr>
      </w:pPr>
      <w:bookmarkStart w:id="0" w:name="bookmark8"/>
      <w:bookmarkStart w:id="1" w:name="bookmark9"/>
    </w:p>
    <w:p w14:paraId="2FC16A7D" w14:textId="77777777" w:rsidR="00A520F5" w:rsidRDefault="00A520F5" w:rsidP="00A520F5">
      <w:pPr>
        <w:pStyle w:val="Nagwek11"/>
        <w:keepNext/>
        <w:keepLines/>
        <w:shd w:val="clear" w:color="auto" w:fill="auto"/>
        <w:spacing w:line="240" w:lineRule="auto"/>
        <w:jc w:val="center"/>
        <w:rPr>
          <w:rFonts w:ascii="Bookman Old Style" w:eastAsia="Bookman Old Style" w:hAnsi="Bookman Old Style" w:cs="Bookman Old Style"/>
          <w:color w:val="000000"/>
          <w:sz w:val="28"/>
          <w:szCs w:val="28"/>
          <w:lang w:eastAsia="pl-PL" w:bidi="pl-PL"/>
        </w:rPr>
      </w:pPr>
    </w:p>
    <w:p w14:paraId="3ADA6254" w14:textId="45D8F87B" w:rsidR="00A520F5" w:rsidRPr="00275A77" w:rsidRDefault="00A520F5" w:rsidP="00A520F5">
      <w:pPr>
        <w:pStyle w:val="Nagwek11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5A77">
        <w:rPr>
          <w:rFonts w:ascii="Times New Roman" w:eastAsia="Bookman Old Style" w:hAnsi="Times New Roman" w:cs="Times New Roman"/>
          <w:color w:val="000000"/>
          <w:sz w:val="28"/>
          <w:szCs w:val="28"/>
          <w:lang w:eastAsia="pl-PL" w:bidi="pl-PL"/>
        </w:rPr>
        <w:t>OFERTA (ARKUSZ KALKULACYJNY)</w:t>
      </w:r>
      <w:bookmarkEnd w:id="0"/>
      <w:bookmarkEnd w:id="1"/>
    </w:p>
    <w:p w14:paraId="66FB0B40" w14:textId="77777777" w:rsidR="00A520F5" w:rsidRPr="00275A77" w:rsidRDefault="00A520F5" w:rsidP="00A520F5">
      <w:pPr>
        <w:pStyle w:val="Teksttreci60"/>
        <w:shd w:val="clear" w:color="auto" w:fill="auto"/>
        <w:rPr>
          <w:rFonts w:ascii="Times New Roman" w:hAnsi="Times New Roman" w:cs="Times New Roman"/>
        </w:rPr>
      </w:pPr>
      <w:r w:rsidRPr="00275A77">
        <w:rPr>
          <w:rFonts w:ascii="Times New Roman" w:hAnsi="Times New Roman" w:cs="Times New Roman"/>
          <w:color w:val="000000"/>
          <w:lang w:eastAsia="pl-PL" w:bidi="pl-PL"/>
        </w:rPr>
        <w:t>W odpowiedzi na ogłoszenie o przetargu nieograniczonym pn.:</w:t>
      </w:r>
    </w:p>
    <w:p w14:paraId="3F16ACD1" w14:textId="234B69B5" w:rsidR="001614AD" w:rsidRPr="00A842DD" w:rsidRDefault="009E3CE0" w:rsidP="009B0F4D">
      <w:pPr>
        <w:pStyle w:val="Nagwek40"/>
        <w:keepNext/>
        <w:keepLines/>
        <w:shd w:val="clear" w:color="auto" w:fill="auto"/>
        <w:spacing w:line="360" w:lineRule="auto"/>
        <w:jc w:val="center"/>
        <w:rPr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u w:val="none"/>
          <w:lang w:eastAsia="pl-PL" w:bidi="pl-PL"/>
        </w:rPr>
      </w:pPr>
      <w:r w:rsidRPr="00A842DD">
        <w:rPr>
          <w:rFonts w:ascii="Times New Roman" w:hAnsi="Times New Roman" w:cs="Times New Roman"/>
          <w:i/>
          <w:iCs/>
          <w:color w:val="000000"/>
          <w:sz w:val="28"/>
          <w:szCs w:val="28"/>
          <w:u w:val="none"/>
          <w:lang w:eastAsia="pl-PL" w:bidi="pl-PL"/>
        </w:rPr>
        <w:t xml:space="preserve">Zakup i dostawa </w:t>
      </w:r>
      <w:r w:rsidR="00A842DD" w:rsidRPr="00A842DD">
        <w:rPr>
          <w:rFonts w:ascii="Times New Roman" w:hAnsi="Times New Roman" w:cs="Times New Roman"/>
          <w:i/>
          <w:iCs/>
          <w:color w:val="000000"/>
          <w:sz w:val="28"/>
          <w:szCs w:val="28"/>
          <w:u w:val="none"/>
          <w:lang w:eastAsia="pl-PL" w:bidi="pl-PL"/>
        </w:rPr>
        <w:t>s</w:t>
      </w:r>
      <w:r w:rsidRPr="00A842DD">
        <w:rPr>
          <w:rFonts w:ascii="Times New Roman" w:hAnsi="Times New Roman" w:cs="Times New Roman"/>
          <w:i/>
          <w:iCs/>
          <w:color w:val="000000"/>
          <w:sz w:val="28"/>
          <w:szCs w:val="28"/>
          <w:u w:val="none"/>
          <w:lang w:eastAsia="pl-PL" w:bidi="pl-PL"/>
        </w:rPr>
        <w:t xml:space="preserve">przętu informatycznego wraz z oprogramowaniem </w:t>
      </w:r>
      <w:r w:rsidR="009B0F4D" w:rsidRPr="00A842DD">
        <w:rPr>
          <w:rFonts w:ascii="Times New Roman" w:hAnsi="Times New Roman" w:cs="Times New Roman"/>
          <w:i/>
          <w:color w:val="000000"/>
          <w:sz w:val="28"/>
          <w:szCs w:val="28"/>
          <w:u w:val="none"/>
          <w:lang w:eastAsia="pl-PL" w:bidi="pl-PL"/>
        </w:rPr>
        <w:t>do klasopracowni informatycznej, językowej, matematycznej i przyrodniczej</w:t>
      </w:r>
      <w:r w:rsidR="009B0F4D" w:rsidRPr="00A842DD">
        <w:rPr>
          <w:rFonts w:ascii="Times New Roman" w:hAnsi="Times New Roman" w:cs="Times New Roman"/>
          <w:color w:val="000000"/>
          <w:sz w:val="28"/>
          <w:szCs w:val="28"/>
          <w:u w:val="none"/>
          <w:lang w:eastAsia="pl-PL" w:bidi="pl-PL"/>
        </w:rPr>
        <w:t xml:space="preserve"> </w:t>
      </w:r>
      <w:r w:rsidR="001614AD" w:rsidRPr="00A842DD">
        <w:rPr>
          <w:rFonts w:ascii="Times New Roman" w:hAnsi="Times New Roman" w:cs="Times New Roman"/>
          <w:i/>
          <w:iCs/>
          <w:color w:val="000000"/>
          <w:sz w:val="28"/>
          <w:szCs w:val="28"/>
          <w:u w:val="none"/>
          <w:lang w:eastAsia="pl-PL" w:bidi="pl-PL"/>
        </w:rPr>
        <w:t xml:space="preserve">do Szkoły Podstawowej nr 5 w Szczecinku - szkoły wiodącej </w:t>
      </w:r>
      <w:r w:rsidR="001614AD" w:rsidRPr="00A842DD">
        <w:rPr>
          <w:rFonts w:ascii="Times New Roman" w:hAnsi="Times New Roman" w:cs="Times New Roman"/>
          <w:i/>
          <w:iCs/>
          <w:color w:val="000000"/>
          <w:sz w:val="28"/>
          <w:szCs w:val="28"/>
          <w:u w:val="none"/>
          <w:lang w:eastAsia="pl-PL" w:bidi="pl-PL"/>
        </w:rPr>
        <w:br/>
        <w:t>w projekcie „Modelowa Szkoła Ćwiczeń w Szczecinku” realizowanym w ramach Programu Operacyjnego Wiedza Edukacja Rozwój współfinansowanym ze środków Unii Europejskiej w ramach Europejskiego Funduszu Społecznego.</w:t>
      </w:r>
      <w:r w:rsidR="009B0F4D" w:rsidRPr="00A842DD">
        <w:rPr>
          <w:rFonts w:ascii="Times New Roman" w:hAnsi="Times New Roman" w:cs="Times New Roman"/>
          <w:i/>
          <w:iCs/>
          <w:color w:val="000000"/>
          <w:sz w:val="28"/>
          <w:szCs w:val="28"/>
          <w:u w:val="none"/>
          <w:lang w:eastAsia="pl-PL" w:bidi="pl-PL"/>
        </w:rPr>
        <w:br/>
      </w:r>
      <w:r w:rsidR="001614AD" w:rsidRPr="00A842DD">
        <w:rPr>
          <w:rFonts w:ascii="Times New Roman" w:hAnsi="Times New Roman" w:cs="Times New Roman"/>
          <w:i/>
          <w:iCs/>
          <w:color w:val="000000"/>
          <w:sz w:val="28"/>
          <w:szCs w:val="28"/>
          <w:u w:val="none"/>
          <w:lang w:eastAsia="pl-PL" w:bidi="pl-PL"/>
        </w:rPr>
        <w:t xml:space="preserve">Priorytet II. Efektywne polityki publiczne dla rynku pracy, gospodarki i edukacji. </w:t>
      </w:r>
      <w:r w:rsidR="009B0F4D" w:rsidRPr="00A842DD">
        <w:rPr>
          <w:rFonts w:ascii="Times New Roman" w:hAnsi="Times New Roman" w:cs="Times New Roman"/>
          <w:i/>
          <w:iCs/>
          <w:color w:val="000000"/>
          <w:sz w:val="28"/>
          <w:szCs w:val="28"/>
          <w:u w:val="none"/>
          <w:lang w:eastAsia="pl-PL" w:bidi="pl-PL"/>
        </w:rPr>
        <w:br/>
      </w:r>
      <w:r w:rsidR="001614AD" w:rsidRPr="00A842DD">
        <w:rPr>
          <w:rFonts w:ascii="Times New Roman" w:hAnsi="Times New Roman" w:cs="Times New Roman"/>
          <w:i/>
          <w:iCs/>
          <w:color w:val="000000"/>
          <w:sz w:val="28"/>
          <w:szCs w:val="28"/>
          <w:u w:val="none"/>
          <w:lang w:eastAsia="pl-PL" w:bidi="pl-PL"/>
        </w:rPr>
        <w:t>Działanie 2.10 Wysoka jakość systemu oświaty</w:t>
      </w:r>
    </w:p>
    <w:p w14:paraId="12002725" w14:textId="77777777" w:rsidR="001614AD" w:rsidRDefault="001614AD" w:rsidP="00A520F5">
      <w:pPr>
        <w:pStyle w:val="Teksttreci0"/>
        <w:shd w:val="clear" w:color="auto" w:fill="auto"/>
        <w:tabs>
          <w:tab w:val="left" w:leader="dot" w:pos="8981"/>
        </w:tabs>
        <w:spacing w:after="280" w:line="240" w:lineRule="auto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33C6D403" w14:textId="0F92E8F8" w:rsidR="00A520F5" w:rsidRPr="00275A77" w:rsidRDefault="00A520F5" w:rsidP="00A520F5">
      <w:pPr>
        <w:pStyle w:val="Teksttreci0"/>
        <w:shd w:val="clear" w:color="auto" w:fill="auto"/>
        <w:tabs>
          <w:tab w:val="left" w:leader="dot" w:pos="8981"/>
        </w:tabs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W imieniu wykonawcy</w:t>
      </w:r>
      <w:r w:rsidRPr="00275A77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pl-PL" w:bidi="pl-PL"/>
        </w:rPr>
        <w:t>1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</w:r>
    </w:p>
    <w:p w14:paraId="6DC049CF" w14:textId="2201D877" w:rsidR="00A520F5" w:rsidRPr="00275A77" w:rsidRDefault="00A520F5" w:rsidP="001614AD">
      <w:pPr>
        <w:pStyle w:val="Teksttreci0"/>
        <w:shd w:val="clear" w:color="auto" w:fill="auto"/>
        <w:tabs>
          <w:tab w:val="left" w:leader="dot" w:pos="3576"/>
        </w:tabs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275A77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CA0D6" wp14:editId="48F3256E">
                <wp:simplePos x="0" y="0"/>
                <wp:positionH relativeFrom="page">
                  <wp:posOffset>876300</wp:posOffset>
                </wp:positionH>
                <wp:positionV relativeFrom="paragraph">
                  <wp:posOffset>12700</wp:posOffset>
                </wp:positionV>
                <wp:extent cx="862330" cy="189230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421BF5" w14:textId="77777777" w:rsidR="00A520F5" w:rsidRDefault="00A520F5" w:rsidP="00A520F5">
                            <w:pPr>
                              <w:pStyle w:val="Teksttreci0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color w:val="000000"/>
                                <w:lang w:eastAsia="pl-PL" w:bidi="pl-PL"/>
                              </w:rPr>
                              <w:t>z siedzibą w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83CA0D6" id="_x0000_t202" coordsize="21600,21600" o:spt="202" path="m,l,21600r21600,l21600,xe">
                <v:stroke joinstyle="miter"/>
                <v:path gradientshapeok="t" o:connecttype="rect"/>
              </v:shapetype>
              <v:shape id="Shape 21" o:spid="_x0000_s1026" type="#_x0000_t202" style="position:absolute;margin-left:69pt;margin-top:1pt;width:67.9pt;height:14.9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VhhwEAAAkDAAAOAAAAZHJzL2Uyb0RvYy54bWysUttKAzEQfRf8h5B3u5dCqUu3BSkVQVSo&#10;fkCaTbqBTSYksbv9eydptxV9E1+yc9szZ87MYjXojhyE8wpMTYtJTokwHBpl9jX9eN/czSnxgZmG&#10;dWBETY/C09Xy9mbR20qU0ELXCEcQxPiqtzVtQ7BVlnneCs38BKwwmJTgNAvoun3WONYjuu6yMs9n&#10;WQ+usQ648B6j61OSLhO+lIKHVym9CKSrKXIL6XXp3cU3Wy5YtXfMtoqfabA/sNBMGWx6gVqzwMin&#10;U7+gtOIOPMgw4aAzkFJxkWbAaYr8xzTbllmRZkFxvL3I5P8Plr8c3hxRTU3LghLDNO4otSXoozi9&#10;9RXWbC1WheEBBlzyGPcYjDMP0un4xWkI5lHm40VaMQTCMTifldMpZjimivl9iTaiZ9efrfPhUYAm&#10;0aipw80lQdnh2YdT6VgSexnYqK6L8cjwxCRaYdgNZ9o7aI7Iusfl1tTg9VHSPRnULt7BaLjR2J2N&#10;ERL1TvzOtxEX+t1Pja8XvPwCAAD//wMAUEsDBBQABgAIAAAAIQB32Tm/3AAAAAgBAAAPAAAAZHJz&#10;L2Rvd25yZXYueG1sTI/BTsMwEETvSPyDtZW4UTuJBFGIU1UIjlRq6YWbE2+TtPE6ip02/D3LCU6r&#10;0Yxm55WbxQ3iilPoPWlI1goEUuNtT62G4+f7Yw4iREPWDJ5QwzcG2FT3d6UprL/RHq+H2AouoVAY&#10;DV2MYyFlaDp0Jqz9iMTeyU/ORJZTK+1kblzuBpkq9SSd6Yk/dGbE1w6by2F2Gk4fu8v5bd6rc6ty&#10;/EomXOpkp/XDatm+gIi4xL8w/M7n6VDxptrPZIMYWGc5s0QNKR/20+eMUWoNWZKDrEr5H6D6AQAA&#10;//8DAFBLAQItABQABgAIAAAAIQC2gziS/gAAAOEBAAATAAAAAAAAAAAAAAAAAAAAAABbQ29udGVu&#10;dF9UeXBlc10ueG1sUEsBAi0AFAAGAAgAAAAhADj9If/WAAAAlAEAAAsAAAAAAAAAAAAAAAAALwEA&#10;AF9yZWxzLy5yZWxzUEsBAi0AFAAGAAgAAAAhAEvpVWGHAQAACQMAAA4AAAAAAAAAAAAAAAAALgIA&#10;AGRycy9lMm9Eb2MueG1sUEsBAi0AFAAGAAgAAAAhAHfZOb/cAAAACAEAAA8AAAAAAAAAAAAAAAAA&#10;4QMAAGRycy9kb3ducmV2LnhtbFBLBQYAAAAABAAEAPMAAADqBAAAAAA=&#10;" filled="f" stroked="f">
                <v:textbox inset="0,0,0,0">
                  <w:txbxContent>
                    <w:p w14:paraId="63421BF5" w14:textId="77777777" w:rsidR="00A520F5" w:rsidRDefault="00A520F5" w:rsidP="00A520F5">
                      <w:pPr>
                        <w:pStyle w:val="Teksttreci0"/>
                        <w:shd w:val="clear" w:color="auto" w:fill="auto"/>
                        <w:spacing w:after="0" w:line="240" w:lineRule="auto"/>
                      </w:pPr>
                      <w:r>
                        <w:rPr>
                          <w:color w:val="000000"/>
                          <w:lang w:eastAsia="pl-PL" w:bidi="pl-PL"/>
                        </w:rPr>
                        <w:t>z siedzibą w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1614AD"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………………………  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przy ulicy</w:t>
      </w:r>
      <w:r w:rsidR="001614AD"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………………………………………………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</w:r>
    </w:p>
    <w:p w14:paraId="04DC786C" w14:textId="77777777" w:rsidR="00A520F5" w:rsidRPr="00275A77" w:rsidRDefault="00A520F5" w:rsidP="00A520F5">
      <w:pPr>
        <w:pStyle w:val="Teksttreci0"/>
        <w:shd w:val="clear" w:color="auto" w:fill="auto"/>
        <w:tabs>
          <w:tab w:val="left" w:leader="dot" w:pos="5366"/>
        </w:tabs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275A77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e-mail: </w:t>
      </w:r>
      <w:r w:rsidRPr="00275A77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ab/>
        <w:t xml:space="preserve"> 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oświadczam, co następuje:</w:t>
      </w:r>
    </w:p>
    <w:p w14:paraId="19048235" w14:textId="08B261D1" w:rsidR="00A520F5" w:rsidRPr="00275A77" w:rsidRDefault="00A520F5" w:rsidP="00A520F5">
      <w:pPr>
        <w:pStyle w:val="Teksttreci0"/>
        <w:numPr>
          <w:ilvl w:val="0"/>
          <w:numId w:val="26"/>
        </w:numPr>
        <w:shd w:val="clear" w:color="auto" w:fill="auto"/>
        <w:tabs>
          <w:tab w:val="left" w:pos="421"/>
          <w:tab w:val="right" w:leader="dot" w:pos="2846"/>
        </w:tabs>
        <w:spacing w:after="140" w:line="360" w:lineRule="auto"/>
        <w:rPr>
          <w:rFonts w:ascii="Times New Roman" w:hAnsi="Times New Roman" w:cs="Times New Roman"/>
          <w:sz w:val="24"/>
          <w:szCs w:val="24"/>
        </w:rPr>
      </w:pP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Oferuję wykonanie zamówienia w zakresie objętym Specyfikacją Istotnych Warunków Zamówienia </w:t>
      </w:r>
      <w:r w:rsidRPr="00275A77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za łączną kwotę brutto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:</w:t>
      </w:r>
      <w:r w:rsidR="001614AD"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……………..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zł</w:t>
      </w:r>
    </w:p>
    <w:p w14:paraId="5D03DCDB" w14:textId="672FDED7" w:rsidR="00A520F5" w:rsidRPr="00275A77" w:rsidRDefault="00A520F5" w:rsidP="00A520F5">
      <w:pPr>
        <w:pStyle w:val="Teksttreci0"/>
        <w:shd w:val="clear" w:color="auto" w:fill="auto"/>
        <w:tabs>
          <w:tab w:val="left" w:leader="dot" w:pos="8534"/>
        </w:tabs>
        <w:spacing w:after="280" w:line="240" w:lineRule="auto"/>
        <w:rPr>
          <w:rFonts w:ascii="Times New Roman" w:hAnsi="Times New Roman" w:cs="Times New Roman"/>
          <w:sz w:val="24"/>
          <w:szCs w:val="24"/>
        </w:rPr>
      </w:pP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(słownie: </w:t>
      </w:r>
      <w:r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</w:r>
      <w:r w:rsidR="001614AD" w:rsidRPr="00275A7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)</w:t>
      </w:r>
    </w:p>
    <w:p w14:paraId="257BF877" w14:textId="2A1F1527" w:rsidR="007F2803" w:rsidRPr="000C3B35" w:rsidRDefault="007F2803" w:rsidP="0078325E">
      <w:pPr>
        <w:rPr>
          <w:rFonts w:ascii="Times New Roman" w:hAnsi="Times New Roman" w:cs="Times New Roman"/>
          <w:sz w:val="24"/>
          <w:szCs w:val="24"/>
        </w:rPr>
      </w:pPr>
    </w:p>
    <w:p w14:paraId="4059EA2C" w14:textId="54797B9D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"/>
        <w:gridCol w:w="2001"/>
        <w:gridCol w:w="912"/>
        <w:gridCol w:w="3719"/>
        <w:gridCol w:w="3337"/>
        <w:gridCol w:w="1600"/>
        <w:gridCol w:w="894"/>
        <w:gridCol w:w="911"/>
      </w:tblGrid>
      <w:tr w:rsidR="00E80EAC" w:rsidRPr="009B0F4D" w14:paraId="2E22CADA" w14:textId="77777777" w:rsidTr="009B0F4D">
        <w:tc>
          <w:tcPr>
            <w:tcW w:w="620" w:type="dxa"/>
          </w:tcPr>
          <w:p w14:paraId="338DB614" w14:textId="49F65154" w:rsidR="004D7F90" w:rsidRPr="009B0F4D" w:rsidRDefault="004D7F90" w:rsidP="005C4A6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0F4D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2001" w:type="dxa"/>
          </w:tcPr>
          <w:p w14:paraId="5E8EFCDF" w14:textId="4666D9F7" w:rsidR="004D7F90" w:rsidRPr="009B0F4D" w:rsidRDefault="004D7F90" w:rsidP="005C4A6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0F4D">
              <w:rPr>
                <w:rFonts w:ascii="Times New Roman" w:hAnsi="Times New Roman" w:cs="Times New Roman"/>
                <w:b/>
                <w:bCs/>
              </w:rPr>
              <w:t>Nazwa przedmiotu</w:t>
            </w:r>
          </w:p>
        </w:tc>
        <w:tc>
          <w:tcPr>
            <w:tcW w:w="912" w:type="dxa"/>
          </w:tcPr>
          <w:p w14:paraId="2E87EE86" w14:textId="54EBF078" w:rsidR="004D7F90" w:rsidRPr="009B0F4D" w:rsidRDefault="004D7F90" w:rsidP="005C4A6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0F4D">
              <w:rPr>
                <w:rFonts w:ascii="Times New Roman" w:hAnsi="Times New Roman" w:cs="Times New Roman"/>
                <w:b/>
                <w:bCs/>
              </w:rPr>
              <w:t>Ilość</w:t>
            </w:r>
            <w:r w:rsidR="005C4A6A" w:rsidRPr="009B0F4D">
              <w:rPr>
                <w:rFonts w:ascii="Times New Roman" w:hAnsi="Times New Roman" w:cs="Times New Roman"/>
                <w:b/>
                <w:bCs/>
              </w:rPr>
              <w:br/>
            </w:r>
            <w:r w:rsidRPr="009B0F4D">
              <w:rPr>
                <w:rFonts w:ascii="Times New Roman" w:hAnsi="Times New Roman" w:cs="Times New Roman"/>
                <w:b/>
                <w:bCs/>
              </w:rPr>
              <w:t>(w szt.)</w:t>
            </w:r>
          </w:p>
        </w:tc>
        <w:tc>
          <w:tcPr>
            <w:tcW w:w="3719" w:type="dxa"/>
          </w:tcPr>
          <w:p w14:paraId="2FD659A8" w14:textId="1B855777" w:rsidR="004D7F90" w:rsidRPr="009B0F4D" w:rsidRDefault="004D7F90" w:rsidP="005C4A6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0F4D">
              <w:rPr>
                <w:rFonts w:ascii="Times New Roman" w:hAnsi="Times New Roman" w:cs="Times New Roman"/>
                <w:b/>
                <w:bCs/>
              </w:rPr>
              <w:t>Opis</w:t>
            </w:r>
          </w:p>
        </w:tc>
        <w:tc>
          <w:tcPr>
            <w:tcW w:w="3337" w:type="dxa"/>
          </w:tcPr>
          <w:p w14:paraId="4D3A46BD" w14:textId="4D205738" w:rsidR="004D7F90" w:rsidRPr="009B0F4D" w:rsidRDefault="004D7F90" w:rsidP="005C4A6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0F4D">
              <w:rPr>
                <w:rFonts w:ascii="Times New Roman" w:hAnsi="Times New Roman" w:cs="Times New Roman"/>
                <w:b/>
                <w:bCs/>
                <w:lang w:eastAsia="pl-PL" w:bidi="pl-PL"/>
              </w:rPr>
              <w:t>Parametry oferowane (proszę podać dokładny oferowany parametr)</w:t>
            </w:r>
          </w:p>
        </w:tc>
        <w:tc>
          <w:tcPr>
            <w:tcW w:w="1600" w:type="dxa"/>
          </w:tcPr>
          <w:p w14:paraId="4FB8B027" w14:textId="7214639A" w:rsidR="00C12D77" w:rsidRPr="009B0F4D" w:rsidRDefault="004D7F90" w:rsidP="00C12D7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lang w:eastAsia="pl-PL" w:bidi="pl-PL"/>
              </w:rPr>
            </w:pPr>
            <w:r w:rsidRPr="009B0F4D">
              <w:rPr>
                <w:rFonts w:ascii="Times New Roman" w:hAnsi="Times New Roman" w:cs="Times New Roman"/>
                <w:b/>
                <w:bCs/>
                <w:lang w:eastAsia="pl-PL" w:bidi="pl-PL"/>
              </w:rPr>
              <w:t>Producent, oferowany model oraz okres gwarancji</w:t>
            </w:r>
          </w:p>
        </w:tc>
        <w:tc>
          <w:tcPr>
            <w:tcW w:w="894" w:type="dxa"/>
          </w:tcPr>
          <w:p w14:paraId="7B4AACCB" w14:textId="303C5A55" w:rsidR="004D7F90" w:rsidRPr="009B0F4D" w:rsidRDefault="004D7F90" w:rsidP="005C4A6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0F4D">
              <w:rPr>
                <w:rFonts w:ascii="Times New Roman" w:hAnsi="Times New Roman" w:cs="Times New Roman"/>
                <w:b/>
                <w:bCs/>
              </w:rPr>
              <w:t>Cena netto</w:t>
            </w:r>
          </w:p>
        </w:tc>
        <w:tc>
          <w:tcPr>
            <w:tcW w:w="911" w:type="dxa"/>
          </w:tcPr>
          <w:p w14:paraId="7AD3E5C6" w14:textId="10C08C10" w:rsidR="004D7F90" w:rsidRPr="009B0F4D" w:rsidRDefault="004D7F90" w:rsidP="005C4A6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0F4D">
              <w:rPr>
                <w:rFonts w:ascii="Times New Roman" w:hAnsi="Times New Roman" w:cs="Times New Roman"/>
                <w:b/>
                <w:bCs/>
              </w:rPr>
              <w:t>Cena brutto</w:t>
            </w:r>
          </w:p>
        </w:tc>
      </w:tr>
      <w:tr w:rsidR="009B0F4D" w:rsidRPr="009B0F4D" w14:paraId="3F475FF2" w14:textId="77777777" w:rsidTr="009B0F4D">
        <w:tc>
          <w:tcPr>
            <w:tcW w:w="620" w:type="dxa"/>
          </w:tcPr>
          <w:p w14:paraId="07CCD2A8" w14:textId="1220AC69" w:rsidR="009B0F4D" w:rsidRPr="009B0F4D" w:rsidRDefault="009B0F4D" w:rsidP="009B0F4D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9B0F4D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001" w:type="dxa"/>
          </w:tcPr>
          <w:p w14:paraId="57BA391E" w14:textId="655623FE" w:rsidR="009B0F4D" w:rsidRPr="009B0F4D" w:rsidRDefault="009B0F4D" w:rsidP="00BD7A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B0F4D">
              <w:rPr>
                <w:rFonts w:ascii="Times New Roman" w:hAnsi="Times New Roman" w:cs="Times New Roman"/>
                <w:b/>
                <w:bCs/>
              </w:rPr>
              <w:t>Serwer wraz</w:t>
            </w:r>
            <w:r w:rsidRPr="009B0F4D">
              <w:rPr>
                <w:rFonts w:ascii="Times New Roman" w:hAnsi="Times New Roman" w:cs="Times New Roman"/>
                <w:b/>
                <w:bCs/>
              </w:rPr>
              <w:br/>
              <w:t>z konfiguracją</w:t>
            </w:r>
          </w:p>
        </w:tc>
        <w:tc>
          <w:tcPr>
            <w:tcW w:w="912" w:type="dxa"/>
          </w:tcPr>
          <w:p w14:paraId="4AFA0A88" w14:textId="77777777" w:rsidR="009B0F4D" w:rsidRPr="009B0F4D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F4D">
              <w:rPr>
                <w:rFonts w:ascii="Times New Roman" w:hAnsi="Times New Roman" w:cs="Times New Roman"/>
              </w:rPr>
              <w:t>1</w:t>
            </w:r>
          </w:p>
          <w:p w14:paraId="7572D0A8" w14:textId="77777777" w:rsidR="009B0F4D" w:rsidRPr="009B0F4D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0BBA149" w14:textId="77777777" w:rsidR="009B0F4D" w:rsidRPr="009B0F4D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92748DB" w14:textId="77777777" w:rsidR="009B0F4D" w:rsidRPr="009B0F4D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322E383" w14:textId="77777777" w:rsidR="009B0F4D" w:rsidRPr="009B0F4D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7EC5EB" w14:textId="77777777" w:rsidR="009B0F4D" w:rsidRPr="009B0F4D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67BC474" w14:textId="77777777" w:rsidR="009B0F4D" w:rsidRPr="009B0F4D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52C7F43" w14:textId="77777777" w:rsidR="009B0F4D" w:rsidRPr="009B0F4D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E2E15AF" w14:textId="4F9E88BE" w:rsidR="009B0F4D" w:rsidRPr="009B0F4D" w:rsidRDefault="009B0F4D" w:rsidP="009B0F4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14:paraId="087B3F47" w14:textId="77777777" w:rsidR="009B0F4D" w:rsidRPr="009B0F4D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B0F4D">
              <w:rPr>
                <w:rFonts w:ascii="Times New Roman" w:hAnsi="Times New Roman" w:cs="Times New Roman"/>
              </w:rPr>
              <w:t>Serwer usług terminalowych o parametrach minimalnych:</w:t>
            </w:r>
          </w:p>
          <w:p w14:paraId="7B374E59" w14:textId="77777777" w:rsidR="009B0F4D" w:rsidRPr="009B0F4D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B0F4D">
              <w:rPr>
                <w:rFonts w:ascii="Times New Roman" w:hAnsi="Times New Roman" w:cs="Times New Roman"/>
              </w:rPr>
              <w:t xml:space="preserve">Procesor o wydajności w teście </w:t>
            </w:r>
            <w:proofErr w:type="spellStart"/>
            <w:r w:rsidRPr="009B0F4D">
              <w:rPr>
                <w:rFonts w:ascii="Times New Roman" w:hAnsi="Times New Roman" w:cs="Times New Roman"/>
              </w:rPr>
              <w:t>PassMark</w:t>
            </w:r>
            <w:proofErr w:type="spellEnd"/>
            <w:r w:rsidRPr="009B0F4D">
              <w:rPr>
                <w:rFonts w:ascii="Times New Roman" w:hAnsi="Times New Roman" w:cs="Times New Roman"/>
              </w:rPr>
              <w:t xml:space="preserve"> CPU  min. 31.000 pkt </w:t>
            </w:r>
          </w:p>
          <w:p w14:paraId="13C59815" w14:textId="77777777" w:rsidR="009B0F4D" w:rsidRPr="009B0F4D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B0F4D">
              <w:rPr>
                <w:rFonts w:ascii="Times New Roman" w:hAnsi="Times New Roman" w:cs="Times New Roman"/>
              </w:rPr>
              <w:t xml:space="preserve">Płyta główna kompatybilna z zaoferowanym procesorem dostosowana do pracy ciągłej, 2 gniazda M2, </w:t>
            </w:r>
          </w:p>
          <w:p w14:paraId="1E6818E6" w14:textId="77777777" w:rsidR="009B0F4D" w:rsidRPr="009B0F4D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B0F4D">
              <w:rPr>
                <w:rFonts w:ascii="Times New Roman" w:hAnsi="Times New Roman" w:cs="Times New Roman"/>
              </w:rPr>
              <w:t>Pamięć RAM 64 GB DDR 4 3200 MHz</w:t>
            </w:r>
          </w:p>
          <w:p w14:paraId="1A8FFD08" w14:textId="77777777" w:rsidR="009B0F4D" w:rsidRPr="009B0F4D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B0F4D">
              <w:rPr>
                <w:rFonts w:ascii="Times New Roman" w:hAnsi="Times New Roman" w:cs="Times New Roman"/>
              </w:rPr>
              <w:t xml:space="preserve">Obudowa Tower  + zasilacz 500W dostosowany do pracy ciągłej </w:t>
            </w:r>
          </w:p>
          <w:p w14:paraId="20EAEEB4" w14:textId="77777777" w:rsidR="009B0F4D" w:rsidRPr="009B0F4D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B0F4D">
              <w:rPr>
                <w:rFonts w:ascii="Times New Roman" w:hAnsi="Times New Roman" w:cs="Times New Roman"/>
              </w:rPr>
              <w:t>2xkarta Sieciowa 1 GB/s</w:t>
            </w:r>
          </w:p>
          <w:p w14:paraId="6FD43E36" w14:textId="77777777" w:rsidR="009B0F4D" w:rsidRPr="009B0F4D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B0F4D">
              <w:rPr>
                <w:rFonts w:ascii="Times New Roman" w:hAnsi="Times New Roman" w:cs="Times New Roman"/>
              </w:rPr>
              <w:t xml:space="preserve">Karta dźwiękowa </w:t>
            </w:r>
          </w:p>
          <w:p w14:paraId="3C63A11E" w14:textId="77777777" w:rsidR="009B0F4D" w:rsidRPr="009B0F4D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B0F4D">
              <w:rPr>
                <w:rFonts w:ascii="Times New Roman" w:hAnsi="Times New Roman" w:cs="Times New Roman"/>
              </w:rPr>
              <w:t>Dysk Twardy SSD 500GB</w:t>
            </w:r>
          </w:p>
          <w:p w14:paraId="5528CD58" w14:textId="77777777" w:rsidR="009B0F4D" w:rsidRPr="009B0F4D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B0F4D">
              <w:rPr>
                <w:rFonts w:ascii="Times New Roman" w:hAnsi="Times New Roman" w:cs="Times New Roman"/>
              </w:rPr>
              <w:t>Dysk Twardy 1 TB</w:t>
            </w:r>
          </w:p>
          <w:p w14:paraId="195A93D2" w14:textId="77777777" w:rsidR="009B0F4D" w:rsidRPr="009B0F4D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B0F4D">
              <w:rPr>
                <w:rFonts w:ascii="Times New Roman" w:hAnsi="Times New Roman" w:cs="Times New Roman"/>
              </w:rPr>
              <w:t xml:space="preserve">Karta Graficzna o wydajności w teście </w:t>
            </w:r>
            <w:proofErr w:type="spellStart"/>
            <w:r w:rsidRPr="009B0F4D">
              <w:rPr>
                <w:rFonts w:ascii="Times New Roman" w:hAnsi="Times New Roman" w:cs="Times New Roman"/>
              </w:rPr>
              <w:t>PassMark</w:t>
            </w:r>
            <w:proofErr w:type="spellEnd"/>
            <w:r w:rsidRPr="009B0F4D">
              <w:rPr>
                <w:rFonts w:ascii="Times New Roman" w:hAnsi="Times New Roman" w:cs="Times New Roman"/>
              </w:rPr>
              <w:t xml:space="preserve">  min. 7850 pkt</w:t>
            </w:r>
          </w:p>
          <w:p w14:paraId="42E59384" w14:textId="77777777" w:rsidR="009B0F4D" w:rsidRPr="009B0F4D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B0F4D">
              <w:rPr>
                <w:rFonts w:ascii="Times New Roman" w:hAnsi="Times New Roman" w:cs="Times New Roman"/>
              </w:rPr>
              <w:t>Napęd Optyczny – DVDRW</w:t>
            </w:r>
          </w:p>
          <w:p w14:paraId="69028F9F" w14:textId="7C58F994" w:rsidR="009B0F4D" w:rsidRPr="009B0F4D" w:rsidRDefault="009B0F4D" w:rsidP="00C56C2C">
            <w:pPr>
              <w:pStyle w:val="Inne0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pl-PL" w:bidi="pl-PL"/>
              </w:rPr>
            </w:pPr>
            <w:r w:rsidRPr="00914F4C">
              <w:rPr>
                <w:rFonts w:ascii="Times New Roman" w:hAnsi="Times New Roman" w:cs="Times New Roman"/>
                <w:sz w:val="22"/>
              </w:rPr>
              <w:t>lub równoważne</w:t>
            </w:r>
          </w:p>
        </w:tc>
        <w:tc>
          <w:tcPr>
            <w:tcW w:w="3337" w:type="dxa"/>
          </w:tcPr>
          <w:p w14:paraId="224CB7AE" w14:textId="77777777" w:rsidR="009B0F4D" w:rsidRPr="009B0F4D" w:rsidRDefault="009B0F4D" w:rsidP="009B0F4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14:paraId="742F5DC8" w14:textId="77777777" w:rsidR="009B0F4D" w:rsidRPr="009B0F4D" w:rsidRDefault="009B0F4D" w:rsidP="009B0F4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14:paraId="582DBE1C" w14:textId="77777777" w:rsidR="009B0F4D" w:rsidRPr="009B0F4D" w:rsidRDefault="009B0F4D" w:rsidP="009B0F4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6DE32D22" w14:textId="77777777" w:rsidR="009B0F4D" w:rsidRPr="009B0F4D" w:rsidRDefault="009B0F4D" w:rsidP="009B0F4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B0F4D" w:rsidRPr="009B0F4D" w14:paraId="3E42634A" w14:textId="77777777" w:rsidTr="009B0F4D">
        <w:tc>
          <w:tcPr>
            <w:tcW w:w="620" w:type="dxa"/>
          </w:tcPr>
          <w:p w14:paraId="3038A4A7" w14:textId="5A14D5C3" w:rsidR="009B0F4D" w:rsidRPr="009B0F4D" w:rsidRDefault="009B0F4D" w:rsidP="009B0F4D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9B0F4D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001" w:type="dxa"/>
          </w:tcPr>
          <w:p w14:paraId="08115710" w14:textId="34AFBD10" w:rsidR="009B0F4D" w:rsidRPr="009B0F4D" w:rsidRDefault="009B0F4D" w:rsidP="00BD7A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B0F4D">
              <w:rPr>
                <w:rFonts w:ascii="Times New Roman" w:hAnsi="Times New Roman" w:cs="Times New Roman"/>
                <w:b/>
                <w:bCs/>
              </w:rPr>
              <w:t>System serwerowy</w:t>
            </w:r>
          </w:p>
        </w:tc>
        <w:tc>
          <w:tcPr>
            <w:tcW w:w="912" w:type="dxa"/>
          </w:tcPr>
          <w:p w14:paraId="1C45C3BA" w14:textId="771B2778" w:rsidR="009B0F4D" w:rsidRPr="009B0F4D" w:rsidRDefault="009B0F4D" w:rsidP="009B0F4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0F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19" w:type="dxa"/>
          </w:tcPr>
          <w:p w14:paraId="7C6B9FAB" w14:textId="77777777" w:rsidR="009B0F4D" w:rsidRPr="009B0F4D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B0F4D">
              <w:rPr>
                <w:rFonts w:ascii="Times New Roman" w:hAnsi="Times New Roman" w:cs="Times New Roman"/>
              </w:rPr>
              <w:t>System serwerowy w wersji Microsoft Server 2019 - licencja na wszystkie rdzenie procesora serwera. Oprogramowanie w języku polskim</w:t>
            </w:r>
          </w:p>
          <w:p w14:paraId="3B7271EA" w14:textId="47D95B88" w:rsidR="009B0F4D" w:rsidRPr="009B0F4D" w:rsidRDefault="009B0F4D" w:rsidP="00C56C2C">
            <w:pPr>
              <w:widowControl w:val="0"/>
              <w:spacing w:after="0" w:line="240" w:lineRule="auto"/>
              <w:ind w:firstLine="0"/>
              <w:jc w:val="left"/>
              <w:rPr>
                <w:rFonts w:ascii="Times New Roman" w:eastAsia="Tahoma" w:hAnsi="Times New Roman" w:cs="Times New Roman"/>
                <w:lang w:eastAsia="pl-PL" w:bidi="pl-PL"/>
              </w:rPr>
            </w:pPr>
            <w:r w:rsidRPr="009B0F4D">
              <w:rPr>
                <w:rFonts w:ascii="Times New Roman" w:hAnsi="Times New Roman" w:cs="Times New Roman"/>
              </w:rPr>
              <w:t>lub równoważne</w:t>
            </w:r>
          </w:p>
        </w:tc>
        <w:tc>
          <w:tcPr>
            <w:tcW w:w="3337" w:type="dxa"/>
          </w:tcPr>
          <w:p w14:paraId="3088F274" w14:textId="77777777" w:rsidR="009B0F4D" w:rsidRPr="009B0F4D" w:rsidRDefault="009B0F4D" w:rsidP="009B0F4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14:paraId="10CA1AD2" w14:textId="77777777" w:rsidR="009B0F4D" w:rsidRPr="009B0F4D" w:rsidRDefault="009B0F4D" w:rsidP="009B0F4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14:paraId="34739320" w14:textId="77777777" w:rsidR="009B0F4D" w:rsidRPr="009B0F4D" w:rsidRDefault="009B0F4D" w:rsidP="009B0F4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0E00C3D" w14:textId="77777777" w:rsidR="009B0F4D" w:rsidRPr="009B0F4D" w:rsidRDefault="009B0F4D" w:rsidP="009B0F4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B0F4D" w:rsidRPr="009B0F4D" w14:paraId="24B1BB85" w14:textId="77777777" w:rsidTr="009B0F4D">
        <w:tc>
          <w:tcPr>
            <w:tcW w:w="620" w:type="dxa"/>
          </w:tcPr>
          <w:p w14:paraId="13E7F3A3" w14:textId="2047AF29" w:rsidR="009B0F4D" w:rsidRPr="009B0F4D" w:rsidRDefault="009B0F4D" w:rsidP="009B0F4D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9B0F4D">
              <w:rPr>
                <w:rFonts w:ascii="Times New Roman" w:hAnsi="Times New Roman" w:cs="Times New Roman"/>
                <w:b/>
                <w:bCs/>
              </w:rPr>
              <w:lastRenderedPageBreak/>
              <w:t>3.</w:t>
            </w:r>
          </w:p>
        </w:tc>
        <w:tc>
          <w:tcPr>
            <w:tcW w:w="2001" w:type="dxa"/>
          </w:tcPr>
          <w:p w14:paraId="447A8151" w14:textId="54F4D6F8" w:rsidR="009B0F4D" w:rsidRPr="009B0F4D" w:rsidRDefault="009B0F4D" w:rsidP="00BD7A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B0F4D">
              <w:rPr>
                <w:rFonts w:ascii="Times New Roman" w:hAnsi="Times New Roman" w:cs="Times New Roman"/>
                <w:b/>
                <w:bCs/>
              </w:rPr>
              <w:t>Terminale uczniowskie</w:t>
            </w:r>
            <w:r w:rsidRPr="009B0F4D">
              <w:rPr>
                <w:rFonts w:ascii="Times New Roman" w:hAnsi="Times New Roman" w:cs="Times New Roman"/>
                <w:b/>
                <w:bCs/>
              </w:rPr>
              <w:br/>
              <w:t>wraz z oprogramowaniem</w:t>
            </w:r>
          </w:p>
        </w:tc>
        <w:tc>
          <w:tcPr>
            <w:tcW w:w="912" w:type="dxa"/>
          </w:tcPr>
          <w:p w14:paraId="67C629A4" w14:textId="77777777" w:rsidR="009B0F4D" w:rsidRPr="009263DC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26</w:t>
            </w:r>
          </w:p>
          <w:p w14:paraId="38386CF1" w14:textId="77777777" w:rsidR="009B0F4D" w:rsidRPr="009263DC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7B836C2" w14:textId="77777777" w:rsidR="009B0F4D" w:rsidRPr="009263DC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119AF2F" w14:textId="77777777" w:rsidR="009B0F4D" w:rsidRPr="009263DC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1625777" w14:textId="77777777" w:rsidR="009B0F4D" w:rsidRPr="009263DC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4C275AD" w14:textId="77777777" w:rsidR="009B0F4D" w:rsidRPr="009263DC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3295B05" w14:textId="77777777" w:rsidR="009B0F4D" w:rsidRPr="009263DC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4959B3F" w14:textId="77777777" w:rsidR="009B0F4D" w:rsidRPr="009263DC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A717DDA" w14:textId="77777777" w:rsidR="009B0F4D" w:rsidRPr="009263DC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EF5F65B" w14:textId="77777777" w:rsidR="009B0F4D" w:rsidRPr="009263DC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F8B296" w14:textId="77777777" w:rsidR="009B0F4D" w:rsidRPr="009263DC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BE800CE" w14:textId="77777777" w:rsidR="009B0F4D" w:rsidRPr="009263DC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E73B049" w14:textId="77777777" w:rsidR="009B0F4D" w:rsidRPr="009263DC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3EA501" w14:textId="77777777" w:rsidR="009B0F4D" w:rsidRPr="009263DC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4CF1F4" w14:textId="77777777" w:rsidR="009B0F4D" w:rsidRPr="009263DC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7EAE845" w14:textId="77777777" w:rsidR="009B0F4D" w:rsidRPr="009263DC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9DD759C" w14:textId="77777777" w:rsidR="009B0F4D" w:rsidRPr="009263DC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FF5B3A5" w14:textId="77777777" w:rsidR="009B0F4D" w:rsidRPr="009263DC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FF98FD8" w14:textId="77777777" w:rsidR="009B0F4D" w:rsidRPr="009263DC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100F36" w14:textId="77777777" w:rsidR="009B0F4D" w:rsidRPr="009263DC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72457DE" w14:textId="77777777" w:rsidR="009B0F4D" w:rsidRPr="009263DC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4BC3E8" w14:textId="77777777" w:rsidR="009B0F4D" w:rsidRPr="009263DC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DA7501B" w14:textId="77777777" w:rsidR="009B0F4D" w:rsidRPr="009263DC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B8F7D1" w14:textId="77777777" w:rsidR="009B0F4D" w:rsidRPr="009263DC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080F3A" w14:textId="77777777" w:rsidR="009B0F4D" w:rsidRPr="009263DC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D3CF91E" w14:textId="77777777" w:rsidR="009B0F4D" w:rsidRPr="009263DC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72DAD98" w14:textId="77777777" w:rsidR="009B0F4D" w:rsidRPr="009263DC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E6974D0" w14:textId="77777777" w:rsidR="009B0F4D" w:rsidRPr="009263DC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EB32C2C" w14:textId="77777777" w:rsidR="009B0F4D" w:rsidRPr="009263DC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AB2814D" w14:textId="77777777" w:rsidR="009B0F4D" w:rsidRPr="009263DC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D1767C6" w14:textId="77777777" w:rsidR="009B0F4D" w:rsidRPr="009263DC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5F4F9FC" w14:textId="77777777" w:rsidR="009B0F4D" w:rsidRPr="009263DC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2271756" w14:textId="77777777" w:rsidR="009B0F4D" w:rsidRPr="009263DC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0B6E91A" w14:textId="77777777" w:rsidR="009B0F4D" w:rsidRPr="009263DC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4196063" w14:textId="77777777" w:rsidR="009B0F4D" w:rsidRPr="009263DC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93B3EC" w14:textId="77777777" w:rsidR="009B0F4D" w:rsidRPr="009263DC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6A2540" w14:textId="77777777" w:rsidR="009B0F4D" w:rsidRPr="009263DC" w:rsidRDefault="009B0F4D" w:rsidP="009B0F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B4EED58" w14:textId="77777777" w:rsidR="009B0F4D" w:rsidRPr="009263DC" w:rsidRDefault="009B0F4D" w:rsidP="009B0F4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3DF41B8A" w14:textId="77777777" w:rsidR="001E529E" w:rsidRPr="009263DC" w:rsidRDefault="001E529E" w:rsidP="009B0F4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58D15D6A" w14:textId="77777777" w:rsidR="001E529E" w:rsidRPr="009263DC" w:rsidRDefault="001E529E" w:rsidP="009B0F4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72F99501" w14:textId="77777777" w:rsidR="001E529E" w:rsidRPr="009263DC" w:rsidRDefault="001E529E" w:rsidP="009B0F4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6BD63DF9" w14:textId="77777777" w:rsidR="001E529E" w:rsidRPr="009263DC" w:rsidRDefault="001E529E" w:rsidP="009B0F4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151467FB" w14:textId="77777777" w:rsidR="001E529E" w:rsidRPr="009263DC" w:rsidRDefault="001E529E" w:rsidP="009B0F4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4AE5B8A9" w14:textId="77777777" w:rsidR="001E529E" w:rsidRPr="009263DC" w:rsidRDefault="001E529E" w:rsidP="009B0F4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69EA193D" w14:textId="77777777" w:rsidR="001E529E" w:rsidRPr="009263DC" w:rsidRDefault="001E529E" w:rsidP="009B0F4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54D71DF0" w14:textId="77777777" w:rsidR="001E529E" w:rsidRPr="009263DC" w:rsidRDefault="001E529E" w:rsidP="009B0F4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5BA465CA" w14:textId="77777777" w:rsidR="001E529E" w:rsidRPr="009263DC" w:rsidRDefault="001E529E" w:rsidP="009B0F4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079D1ABD" w14:textId="77777777" w:rsidR="001E529E" w:rsidRPr="009263DC" w:rsidRDefault="001E529E" w:rsidP="001E52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27</w:t>
            </w:r>
          </w:p>
          <w:p w14:paraId="311786AC" w14:textId="77777777" w:rsidR="001E529E" w:rsidRPr="009263DC" w:rsidRDefault="001E529E" w:rsidP="001E52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76CF625" w14:textId="77777777" w:rsidR="001E529E" w:rsidRPr="009263DC" w:rsidRDefault="001E529E" w:rsidP="001E52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ABFD6BF" w14:textId="6E964F4C" w:rsidR="001E529E" w:rsidRPr="009263DC" w:rsidRDefault="001E529E" w:rsidP="001E529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719" w:type="dxa"/>
          </w:tcPr>
          <w:p w14:paraId="78994659" w14:textId="77777777" w:rsidR="009B0F4D" w:rsidRPr="009263DC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lastRenderedPageBreak/>
              <w:t xml:space="preserve">Urządzenia dostępowe typu terminalowego o następujących wymaganiach minimalnych : </w:t>
            </w:r>
          </w:p>
          <w:p w14:paraId="2B2CAB49" w14:textId="77777777" w:rsidR="009B0F4D" w:rsidRPr="009263DC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Procesor ARM 2.0 GHz, 4 rdzenie (</w:t>
            </w:r>
            <w:proofErr w:type="spellStart"/>
            <w:r w:rsidRPr="009263DC">
              <w:rPr>
                <w:rFonts w:ascii="Times New Roman" w:hAnsi="Times New Roman" w:cs="Times New Roman"/>
              </w:rPr>
              <w:t>Cortex</w:t>
            </w:r>
            <w:proofErr w:type="spellEnd"/>
            <w:r w:rsidRPr="009263DC">
              <w:rPr>
                <w:rFonts w:ascii="Times New Roman" w:hAnsi="Times New Roman" w:cs="Times New Roman"/>
              </w:rPr>
              <w:t xml:space="preserve"> A53)</w:t>
            </w:r>
          </w:p>
          <w:p w14:paraId="6BB3D92C" w14:textId="77777777" w:rsidR="009B0F4D" w:rsidRPr="009263DC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Pamięć RAM 512Mb DDR3</w:t>
            </w:r>
          </w:p>
          <w:p w14:paraId="6D9F5C07" w14:textId="77777777" w:rsidR="009B0F4D" w:rsidRPr="009263DC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 xml:space="preserve">Pamięć 4Gb, </w:t>
            </w:r>
            <w:proofErr w:type="spellStart"/>
            <w:r w:rsidRPr="009263DC">
              <w:rPr>
                <w:rFonts w:ascii="Times New Roman" w:hAnsi="Times New Roman" w:cs="Times New Roman"/>
              </w:rPr>
              <w:t>flashKarta</w:t>
            </w:r>
            <w:proofErr w:type="spellEnd"/>
            <w:r w:rsidRPr="009263DC">
              <w:rPr>
                <w:rFonts w:ascii="Times New Roman" w:hAnsi="Times New Roman" w:cs="Times New Roman"/>
              </w:rPr>
              <w:t xml:space="preserve"> sieciowa 10/100/1000 </w:t>
            </w:r>
            <w:proofErr w:type="spellStart"/>
            <w:r w:rsidRPr="009263DC">
              <w:rPr>
                <w:rFonts w:ascii="Times New Roman" w:hAnsi="Times New Roman" w:cs="Times New Roman"/>
              </w:rPr>
              <w:t>Mbps</w:t>
            </w:r>
            <w:proofErr w:type="spellEnd"/>
            <w:r w:rsidRPr="009263DC">
              <w:rPr>
                <w:rFonts w:ascii="Times New Roman" w:hAnsi="Times New Roman" w:cs="Times New Roman"/>
              </w:rPr>
              <w:t xml:space="preserve"> (port RJ45)</w:t>
            </w:r>
          </w:p>
          <w:p w14:paraId="159A59E1" w14:textId="77777777" w:rsidR="009B0F4D" w:rsidRPr="009263DC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Protokół RDP 8.1, wsparcie dla RemoteFX</w:t>
            </w:r>
          </w:p>
          <w:p w14:paraId="5D76BE6A" w14:textId="77777777" w:rsidR="009B0F4D" w:rsidRPr="009263DC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Wspierane rozdzielczości na wyjściu VGA</w:t>
            </w:r>
          </w:p>
          <w:p w14:paraId="2F73D2C2" w14:textId="77777777" w:rsidR="009B0F4D" w:rsidRPr="009263DC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800x600@60Hz, 1024x768@60Hz, 1280x720@60Hz,</w:t>
            </w:r>
          </w:p>
          <w:p w14:paraId="096925AF" w14:textId="77777777" w:rsidR="009B0F4D" w:rsidRPr="009263DC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1366x768@60Hz, 1440x900@60Hz, 1600x900@60Hz,</w:t>
            </w:r>
          </w:p>
          <w:p w14:paraId="21D76FCF" w14:textId="77777777" w:rsidR="009B0F4D" w:rsidRPr="009263DC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1920x1080@60Hz</w:t>
            </w:r>
          </w:p>
          <w:p w14:paraId="60E92BBE" w14:textId="77777777" w:rsidR="009B0F4D" w:rsidRPr="009263DC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Wspierane rozdzielczości na wyjściu HDMI</w:t>
            </w:r>
          </w:p>
          <w:p w14:paraId="6C40062A" w14:textId="77777777" w:rsidR="009B0F4D" w:rsidRPr="009263DC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1280x720@24Hz, 1280x720@60Hz, 1366x768@60Hz,</w:t>
            </w:r>
          </w:p>
          <w:p w14:paraId="6F3979E8" w14:textId="77777777" w:rsidR="009B0F4D" w:rsidRPr="009263DC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1440x900@60Hz, 1600x900@60Hz, 1920x1080@24Hz,</w:t>
            </w:r>
          </w:p>
          <w:p w14:paraId="0B06B4D7" w14:textId="77777777" w:rsidR="009B0F4D" w:rsidRPr="009263DC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1920x1080@60Hz</w:t>
            </w:r>
          </w:p>
          <w:p w14:paraId="1B5463D0" w14:textId="77777777" w:rsidR="009B0F4D" w:rsidRPr="009263DC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Wspierane systemy</w:t>
            </w:r>
          </w:p>
          <w:p w14:paraId="0F85F5E3" w14:textId="77777777" w:rsidR="009B0F4D" w:rsidRPr="009263DC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Windows XP/7/8/10</w:t>
            </w:r>
          </w:p>
          <w:p w14:paraId="2136B858" w14:textId="77777777" w:rsidR="009B0F4D" w:rsidRPr="009263DC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Linux OS</w:t>
            </w:r>
          </w:p>
          <w:p w14:paraId="4B4AC842" w14:textId="77777777" w:rsidR="009B0F4D" w:rsidRPr="009263DC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Windows Server 2008/2012</w:t>
            </w:r>
          </w:p>
          <w:p w14:paraId="0EF15FF9" w14:textId="77777777" w:rsidR="009B0F4D" w:rsidRPr="009263DC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Windows MultiPoint Server 2012/2016</w:t>
            </w:r>
          </w:p>
          <w:p w14:paraId="5CFB9EAF" w14:textId="77777777" w:rsidR="009B0F4D" w:rsidRPr="009263DC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Porty wyjściowe</w:t>
            </w:r>
          </w:p>
          <w:p w14:paraId="3C038780" w14:textId="77777777" w:rsidR="009B0F4D" w:rsidRPr="009263DC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1x VGA</w:t>
            </w:r>
          </w:p>
          <w:p w14:paraId="6E7210DD" w14:textId="77777777" w:rsidR="009B0F4D" w:rsidRPr="009263DC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1x HDMI</w:t>
            </w:r>
          </w:p>
          <w:p w14:paraId="28FDE68C" w14:textId="77777777" w:rsidR="009B0F4D" w:rsidRPr="009263DC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lastRenderedPageBreak/>
              <w:t>5x USB 2.0 port</w:t>
            </w:r>
          </w:p>
          <w:p w14:paraId="2F8250DE" w14:textId="77777777" w:rsidR="009B0F4D" w:rsidRPr="009263DC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1x wyjście audio (</w:t>
            </w:r>
            <w:proofErr w:type="spellStart"/>
            <w:r w:rsidRPr="009263DC">
              <w:rPr>
                <w:rFonts w:ascii="Times New Roman" w:hAnsi="Times New Roman" w:cs="Times New Roman"/>
              </w:rPr>
              <w:t>mj</w:t>
            </w:r>
            <w:proofErr w:type="spellEnd"/>
            <w:r w:rsidRPr="009263DC">
              <w:rPr>
                <w:rFonts w:ascii="Times New Roman" w:hAnsi="Times New Roman" w:cs="Times New Roman"/>
              </w:rPr>
              <w:t xml:space="preserve"> 3,5 mm)</w:t>
            </w:r>
          </w:p>
          <w:p w14:paraId="35651D7B" w14:textId="77777777" w:rsidR="009B0F4D" w:rsidRPr="009263DC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Porty wejściowe</w:t>
            </w:r>
          </w:p>
          <w:p w14:paraId="0328C071" w14:textId="77777777" w:rsidR="009B0F4D" w:rsidRPr="009263DC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1x zasilanie</w:t>
            </w:r>
          </w:p>
          <w:p w14:paraId="4D6B70D6" w14:textId="77777777" w:rsidR="009B0F4D" w:rsidRPr="009263DC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1x RJ45</w:t>
            </w:r>
          </w:p>
          <w:p w14:paraId="2DD4AE04" w14:textId="77777777" w:rsidR="009B0F4D" w:rsidRPr="009263DC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1x wejście audio (</w:t>
            </w:r>
            <w:proofErr w:type="spellStart"/>
            <w:r w:rsidRPr="009263DC">
              <w:rPr>
                <w:rFonts w:ascii="Times New Roman" w:hAnsi="Times New Roman" w:cs="Times New Roman"/>
              </w:rPr>
              <w:t>mj</w:t>
            </w:r>
            <w:proofErr w:type="spellEnd"/>
            <w:r w:rsidRPr="009263DC">
              <w:rPr>
                <w:rFonts w:ascii="Times New Roman" w:hAnsi="Times New Roman" w:cs="Times New Roman"/>
              </w:rPr>
              <w:t xml:space="preserve"> 3,5 mm)</w:t>
            </w:r>
          </w:p>
          <w:p w14:paraId="5324ABFD" w14:textId="77777777" w:rsidR="009B0F4D" w:rsidRPr="009263DC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Rozmiary 107x107x28 mm</w:t>
            </w:r>
          </w:p>
          <w:p w14:paraId="40E6EF43" w14:textId="77777777" w:rsidR="009B0F4D" w:rsidRPr="009263DC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Waga 0,52 kg (w opakowaniu)</w:t>
            </w:r>
          </w:p>
          <w:p w14:paraId="7675BBD2" w14:textId="77777777" w:rsidR="009B0F4D" w:rsidRPr="009263DC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Zasilanie AC 230V, 50/60Hz, 1A (max.)</w:t>
            </w:r>
          </w:p>
          <w:p w14:paraId="1DB3695E" w14:textId="77777777" w:rsidR="009B0F4D" w:rsidRPr="009263DC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Pobór mocy 5W/7W (typowy/max.)</w:t>
            </w:r>
          </w:p>
          <w:p w14:paraId="06DDFB37" w14:textId="77777777" w:rsidR="009B0F4D" w:rsidRPr="009263DC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Akcesoria w opakowaniu Uchwyt do montażu urządzenia, zasilacz (DC 5V, 3A),</w:t>
            </w:r>
          </w:p>
          <w:p w14:paraId="0CFB2C13" w14:textId="77777777" w:rsidR="009B0F4D" w:rsidRPr="009263DC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skrócona instrukcja obsługi</w:t>
            </w:r>
          </w:p>
          <w:p w14:paraId="1AD68622" w14:textId="77777777" w:rsidR="009B0F4D" w:rsidRPr="009263DC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14:paraId="46184763" w14:textId="77777777" w:rsidR="001E529E" w:rsidRPr="009263DC" w:rsidRDefault="001E529E" w:rsidP="00C56C2C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263DC">
              <w:rPr>
                <w:rFonts w:ascii="Times New Roman" w:hAnsi="Times New Roman" w:cs="Times New Roman"/>
                <w:lang w:val="en-US"/>
              </w:rPr>
              <w:t>Licencje</w:t>
            </w:r>
            <w:proofErr w:type="spellEnd"/>
            <w:r w:rsidRPr="009263D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263DC">
              <w:rPr>
                <w:rFonts w:ascii="Times New Roman" w:hAnsi="Times New Roman" w:cs="Times New Roman"/>
                <w:lang w:val="en-US"/>
              </w:rPr>
              <w:t>dostępowe</w:t>
            </w:r>
            <w:proofErr w:type="spellEnd"/>
            <w:r w:rsidRPr="009263DC">
              <w:rPr>
                <w:rFonts w:ascii="Times New Roman" w:hAnsi="Times New Roman" w:cs="Times New Roman"/>
                <w:lang w:val="en-US"/>
              </w:rPr>
              <w:t xml:space="preserve"> Microsoft Windows Server CAL 2019</w:t>
            </w:r>
          </w:p>
          <w:p w14:paraId="2C77897E" w14:textId="77777777" w:rsidR="001E529E" w:rsidRPr="009263DC" w:rsidRDefault="001E529E" w:rsidP="00C56C2C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0E2692A" w14:textId="77777777" w:rsidR="001E529E" w:rsidRPr="009263DC" w:rsidRDefault="001E529E" w:rsidP="00C56C2C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263DC">
              <w:rPr>
                <w:rFonts w:ascii="Times New Roman" w:hAnsi="Times New Roman" w:cs="Times New Roman"/>
                <w:lang w:val="en-US"/>
              </w:rPr>
              <w:t>Licencje</w:t>
            </w:r>
            <w:proofErr w:type="spellEnd"/>
            <w:r w:rsidRPr="009263D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263DC">
              <w:rPr>
                <w:rFonts w:ascii="Times New Roman" w:hAnsi="Times New Roman" w:cs="Times New Roman"/>
                <w:lang w:val="en-US"/>
              </w:rPr>
              <w:t>dostępowe</w:t>
            </w:r>
            <w:proofErr w:type="spellEnd"/>
            <w:r w:rsidRPr="009263DC">
              <w:rPr>
                <w:rFonts w:ascii="Times New Roman" w:hAnsi="Times New Roman" w:cs="Times New Roman"/>
                <w:lang w:val="en-US"/>
              </w:rPr>
              <w:t xml:space="preserve"> Microsoft Windows Server RDS CAL 2019</w:t>
            </w:r>
          </w:p>
          <w:p w14:paraId="0413D551" w14:textId="77777777" w:rsidR="009B0F4D" w:rsidRPr="009263DC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14:paraId="1C9E1A75" w14:textId="07EB476A" w:rsidR="009B0F4D" w:rsidRPr="009263DC" w:rsidRDefault="009B0F4D" w:rsidP="00C56C2C">
            <w:pPr>
              <w:pStyle w:val="Style4"/>
              <w:spacing w:line="260" w:lineRule="atLeast"/>
              <w:rPr>
                <w:sz w:val="22"/>
                <w:szCs w:val="22"/>
              </w:rPr>
            </w:pPr>
            <w:r w:rsidRPr="009263DC">
              <w:t>lub równoważne</w:t>
            </w:r>
          </w:p>
        </w:tc>
        <w:tc>
          <w:tcPr>
            <w:tcW w:w="3337" w:type="dxa"/>
          </w:tcPr>
          <w:p w14:paraId="7869AF66" w14:textId="77777777" w:rsidR="009B0F4D" w:rsidRPr="009B0F4D" w:rsidRDefault="009B0F4D" w:rsidP="009B0F4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14:paraId="097AE567" w14:textId="77777777" w:rsidR="009B0F4D" w:rsidRPr="009B0F4D" w:rsidRDefault="009B0F4D" w:rsidP="009B0F4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14:paraId="4ABF51F2" w14:textId="77777777" w:rsidR="009B0F4D" w:rsidRPr="009B0F4D" w:rsidRDefault="009B0F4D" w:rsidP="009B0F4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8B78D3A" w14:textId="77777777" w:rsidR="009B0F4D" w:rsidRPr="009B0F4D" w:rsidRDefault="009B0F4D" w:rsidP="009B0F4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B0F4D" w:rsidRPr="009B0F4D" w14:paraId="366F809B" w14:textId="77777777" w:rsidTr="009B0F4D">
        <w:tc>
          <w:tcPr>
            <w:tcW w:w="620" w:type="dxa"/>
          </w:tcPr>
          <w:p w14:paraId="5173A1CD" w14:textId="7917813F" w:rsidR="009B0F4D" w:rsidRPr="009B0F4D" w:rsidRDefault="009B0F4D" w:rsidP="009B0F4D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9B0F4D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001" w:type="dxa"/>
          </w:tcPr>
          <w:p w14:paraId="5C13100F" w14:textId="4FE7BEDC" w:rsidR="009B0F4D" w:rsidRPr="009B0F4D" w:rsidRDefault="009B0F4D" w:rsidP="00BD7A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B0F4D">
              <w:rPr>
                <w:rFonts w:ascii="Times New Roman" w:hAnsi="Times New Roman" w:cs="Times New Roman"/>
                <w:b/>
                <w:bCs/>
              </w:rPr>
              <w:t xml:space="preserve">Oprogramowanie do zarządzania klasopracownią </w:t>
            </w:r>
          </w:p>
        </w:tc>
        <w:tc>
          <w:tcPr>
            <w:tcW w:w="912" w:type="dxa"/>
          </w:tcPr>
          <w:p w14:paraId="625C0070" w14:textId="30276640" w:rsidR="009B0F4D" w:rsidRPr="009B0F4D" w:rsidRDefault="009B0F4D" w:rsidP="009B0F4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0F4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719" w:type="dxa"/>
          </w:tcPr>
          <w:p w14:paraId="681F6FD1" w14:textId="77777777" w:rsidR="009B0F4D" w:rsidRPr="009B0F4D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B0F4D">
              <w:rPr>
                <w:rFonts w:ascii="Times New Roman" w:hAnsi="Times New Roman" w:cs="Times New Roman"/>
              </w:rPr>
              <w:t>NetSupport</w:t>
            </w:r>
            <w:proofErr w:type="spellEnd"/>
            <w:r w:rsidRPr="009B0F4D">
              <w:rPr>
                <w:rFonts w:ascii="Times New Roman" w:hAnsi="Times New Roman" w:cs="Times New Roman"/>
              </w:rPr>
              <w:t xml:space="preserve"> School </w:t>
            </w:r>
          </w:p>
          <w:p w14:paraId="19119B9D" w14:textId="77777777" w:rsidR="009B0F4D" w:rsidRPr="009B0F4D" w:rsidRDefault="009B0F4D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14:paraId="7E89C597" w14:textId="538BA515" w:rsidR="009B0F4D" w:rsidRPr="009B0F4D" w:rsidRDefault="009B0F4D" w:rsidP="00C56C2C">
            <w:pPr>
              <w:ind w:firstLine="0"/>
              <w:jc w:val="left"/>
              <w:rPr>
                <w:rFonts w:ascii="Times New Roman" w:eastAsia="Tahoma" w:hAnsi="Times New Roman" w:cs="Times New Roman"/>
                <w:lang w:eastAsia="pl-PL" w:bidi="pl-PL"/>
              </w:rPr>
            </w:pPr>
            <w:r w:rsidRPr="009B0F4D">
              <w:rPr>
                <w:rFonts w:ascii="Times New Roman" w:hAnsi="Times New Roman" w:cs="Times New Roman"/>
              </w:rPr>
              <w:t>lub równoważne</w:t>
            </w:r>
          </w:p>
        </w:tc>
        <w:tc>
          <w:tcPr>
            <w:tcW w:w="3337" w:type="dxa"/>
          </w:tcPr>
          <w:p w14:paraId="066E2A32" w14:textId="77777777" w:rsidR="009B0F4D" w:rsidRPr="009B0F4D" w:rsidRDefault="009B0F4D" w:rsidP="009B0F4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14:paraId="4B5568DA" w14:textId="77777777" w:rsidR="009B0F4D" w:rsidRPr="009B0F4D" w:rsidRDefault="009B0F4D" w:rsidP="009B0F4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14:paraId="26A43EE0" w14:textId="77777777" w:rsidR="009B0F4D" w:rsidRPr="009B0F4D" w:rsidRDefault="009B0F4D" w:rsidP="009B0F4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60CDC63" w14:textId="77777777" w:rsidR="009B0F4D" w:rsidRPr="009B0F4D" w:rsidRDefault="009B0F4D" w:rsidP="009B0F4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9B0F4D" w:rsidRPr="009B0F4D" w14:paraId="1C39F6BD" w14:textId="77777777" w:rsidTr="009B0F4D">
        <w:tc>
          <w:tcPr>
            <w:tcW w:w="620" w:type="dxa"/>
          </w:tcPr>
          <w:p w14:paraId="6EA58E73" w14:textId="15C6476C" w:rsidR="009B0F4D" w:rsidRPr="009B0F4D" w:rsidRDefault="009B0F4D" w:rsidP="009B0F4D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9B0F4D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001" w:type="dxa"/>
          </w:tcPr>
          <w:p w14:paraId="6056D14E" w14:textId="0891E4CD" w:rsidR="009B0F4D" w:rsidRPr="009B0F4D" w:rsidRDefault="009B0F4D" w:rsidP="00BD7AD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B0F4D">
              <w:rPr>
                <w:rFonts w:ascii="Times New Roman" w:hAnsi="Times New Roman" w:cs="Times New Roman"/>
                <w:b/>
                <w:bCs/>
              </w:rPr>
              <w:t>Pakiet biurowy</w:t>
            </w:r>
          </w:p>
        </w:tc>
        <w:tc>
          <w:tcPr>
            <w:tcW w:w="912" w:type="dxa"/>
          </w:tcPr>
          <w:p w14:paraId="7DA87D2A" w14:textId="728A67EF" w:rsidR="009B0F4D" w:rsidRPr="009B0F4D" w:rsidRDefault="009B0F4D" w:rsidP="009B0F4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0F4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719" w:type="dxa"/>
          </w:tcPr>
          <w:p w14:paraId="43D6C0AC" w14:textId="54EDDBE7" w:rsidR="009B0F4D" w:rsidRPr="00A35FC3" w:rsidRDefault="009B0F4D" w:rsidP="00A35FC3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B0F4D">
              <w:rPr>
                <w:rFonts w:ascii="Times New Roman" w:hAnsi="Times New Roman" w:cs="Times New Roman"/>
              </w:rPr>
              <w:t>Pakiet biurowy Microsoft Office 2019 Pro Plus</w:t>
            </w:r>
          </w:p>
        </w:tc>
        <w:tc>
          <w:tcPr>
            <w:tcW w:w="3337" w:type="dxa"/>
          </w:tcPr>
          <w:p w14:paraId="20AA6F9C" w14:textId="77777777" w:rsidR="009B0F4D" w:rsidRPr="009B0F4D" w:rsidRDefault="009B0F4D" w:rsidP="009B0F4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14:paraId="45888771" w14:textId="77777777" w:rsidR="009B0F4D" w:rsidRPr="009B0F4D" w:rsidRDefault="009B0F4D" w:rsidP="009B0F4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14:paraId="21C0D6BD" w14:textId="77777777" w:rsidR="009B0F4D" w:rsidRPr="009B0F4D" w:rsidRDefault="009B0F4D" w:rsidP="009B0F4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DFADE95" w14:textId="77777777" w:rsidR="009B0F4D" w:rsidRPr="009B0F4D" w:rsidRDefault="009B0F4D" w:rsidP="009B0F4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56C2C" w:rsidRPr="009B0F4D" w14:paraId="5C44ADFA" w14:textId="77777777" w:rsidTr="00C56C2C">
        <w:trPr>
          <w:trHeight w:val="1385"/>
        </w:trPr>
        <w:tc>
          <w:tcPr>
            <w:tcW w:w="620" w:type="dxa"/>
          </w:tcPr>
          <w:p w14:paraId="3CFD520C" w14:textId="3670997F" w:rsidR="00C56C2C" w:rsidRPr="009B0F4D" w:rsidRDefault="00A65E40" w:rsidP="00C56C2C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6.</w:t>
            </w:r>
          </w:p>
        </w:tc>
        <w:tc>
          <w:tcPr>
            <w:tcW w:w="2001" w:type="dxa"/>
          </w:tcPr>
          <w:p w14:paraId="5D417D76" w14:textId="3D990398" w:rsidR="00C56C2C" w:rsidRPr="009B0F4D" w:rsidRDefault="00C56C2C" w:rsidP="00C56C2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2906C1">
              <w:rPr>
                <w:rFonts w:ascii="Times New Roman" w:hAnsi="Times New Roman" w:cs="Times New Roman"/>
                <w:b/>
                <w:bCs/>
              </w:rPr>
              <w:t>Oprogramowanie do nagrywania konwersacji</w:t>
            </w:r>
          </w:p>
        </w:tc>
        <w:tc>
          <w:tcPr>
            <w:tcW w:w="912" w:type="dxa"/>
          </w:tcPr>
          <w:p w14:paraId="3476EF4F" w14:textId="322BC279" w:rsidR="00C56C2C" w:rsidRDefault="00C56C2C" w:rsidP="00C56C2C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906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19" w:type="dxa"/>
          </w:tcPr>
          <w:p w14:paraId="51C78290" w14:textId="53D07725" w:rsidR="00C56C2C" w:rsidRPr="00C56C2C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C56C2C">
              <w:rPr>
                <w:rFonts w:ascii="Times New Roman" w:hAnsi="Times New Roman" w:cs="Times New Roman"/>
              </w:rPr>
              <w:t>Oprogramowanie do cyfrowego nagrywania konwersacji uczniów – magnetofon cyfrowy musi umożliwiać jednoczesne nagrywanie wszystkich stanowisk uczniowskich na dysku twardym komputera nauczyciela.</w:t>
            </w:r>
          </w:p>
        </w:tc>
        <w:tc>
          <w:tcPr>
            <w:tcW w:w="3337" w:type="dxa"/>
          </w:tcPr>
          <w:p w14:paraId="6DE8B87C" w14:textId="77777777" w:rsidR="00C56C2C" w:rsidRPr="009B0F4D" w:rsidRDefault="00C56C2C" w:rsidP="00C56C2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14:paraId="13FA55A6" w14:textId="77777777" w:rsidR="00C56C2C" w:rsidRPr="009B0F4D" w:rsidRDefault="00C56C2C" w:rsidP="00C56C2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14:paraId="05B48AAA" w14:textId="77777777" w:rsidR="00C56C2C" w:rsidRPr="009B0F4D" w:rsidRDefault="00C56C2C" w:rsidP="00C56C2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A384890" w14:textId="77777777" w:rsidR="00C56C2C" w:rsidRPr="009B0F4D" w:rsidRDefault="00C56C2C" w:rsidP="00C56C2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56C2C" w:rsidRPr="009B0F4D" w14:paraId="13BC6904" w14:textId="77777777" w:rsidTr="00C56C2C">
        <w:trPr>
          <w:trHeight w:val="1385"/>
        </w:trPr>
        <w:tc>
          <w:tcPr>
            <w:tcW w:w="620" w:type="dxa"/>
          </w:tcPr>
          <w:p w14:paraId="4E580AE3" w14:textId="18BD7DB9" w:rsidR="00C56C2C" w:rsidRPr="009B0F4D" w:rsidRDefault="00A65E40" w:rsidP="00C56C2C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2001" w:type="dxa"/>
          </w:tcPr>
          <w:p w14:paraId="22A69403" w14:textId="464915C8" w:rsidR="00C56C2C" w:rsidRPr="009B0F4D" w:rsidRDefault="00C56C2C" w:rsidP="00C56C2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2906C1">
              <w:rPr>
                <w:rFonts w:ascii="Times New Roman" w:hAnsi="Times New Roman" w:cs="Times New Roman"/>
                <w:b/>
                <w:bCs/>
              </w:rPr>
              <w:t xml:space="preserve">Program do zarządzania klasopracownią </w:t>
            </w:r>
          </w:p>
        </w:tc>
        <w:tc>
          <w:tcPr>
            <w:tcW w:w="912" w:type="dxa"/>
          </w:tcPr>
          <w:p w14:paraId="6B88FFFE" w14:textId="7CD571EB" w:rsidR="00C56C2C" w:rsidRDefault="00C56C2C" w:rsidP="00C56C2C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906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19" w:type="dxa"/>
          </w:tcPr>
          <w:p w14:paraId="01D1A95D" w14:textId="23804387" w:rsidR="00C56C2C" w:rsidRPr="00C56C2C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C56C2C">
              <w:rPr>
                <w:rFonts w:ascii="Times New Roman" w:hAnsi="Times New Roman" w:cs="Times New Roman"/>
              </w:rPr>
              <w:t>Program do zarządzania klasopracownią z komputera i tabletu. Musi umożliwiać zarządzanie klasopracownią (minimum podgląd stanowisk uczniowskich, przejęcie kontroli nad stanowiskiem uczniowskim, blokowanie stanowisk uczniowskich)</w:t>
            </w:r>
          </w:p>
        </w:tc>
        <w:tc>
          <w:tcPr>
            <w:tcW w:w="3337" w:type="dxa"/>
          </w:tcPr>
          <w:p w14:paraId="635B1273" w14:textId="77777777" w:rsidR="00C56C2C" w:rsidRPr="009B0F4D" w:rsidRDefault="00C56C2C" w:rsidP="00C56C2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14:paraId="37DFB26D" w14:textId="77777777" w:rsidR="00C56C2C" w:rsidRPr="009B0F4D" w:rsidRDefault="00C56C2C" w:rsidP="00C56C2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14:paraId="1BCCD89D" w14:textId="77777777" w:rsidR="00C56C2C" w:rsidRPr="009B0F4D" w:rsidRDefault="00C56C2C" w:rsidP="00C56C2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1C9ED0C9" w14:textId="77777777" w:rsidR="00C56C2C" w:rsidRPr="009B0F4D" w:rsidRDefault="00C56C2C" w:rsidP="00C56C2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56C2C" w:rsidRPr="009B0F4D" w14:paraId="24ACAEA1" w14:textId="77777777" w:rsidTr="00A65E40">
        <w:trPr>
          <w:trHeight w:val="818"/>
        </w:trPr>
        <w:tc>
          <w:tcPr>
            <w:tcW w:w="620" w:type="dxa"/>
          </w:tcPr>
          <w:p w14:paraId="29CCDDC5" w14:textId="388CDADB" w:rsidR="00C56C2C" w:rsidRPr="009B0F4D" w:rsidRDefault="00A65E40" w:rsidP="00C56C2C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2001" w:type="dxa"/>
          </w:tcPr>
          <w:p w14:paraId="3364A7CF" w14:textId="56BFABD1" w:rsidR="00C56C2C" w:rsidRPr="009B0F4D" w:rsidRDefault="00C56C2C" w:rsidP="00C56C2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93733">
              <w:rPr>
                <w:rFonts w:ascii="Times New Roman" w:hAnsi="Times New Roman" w:cs="Times New Roman"/>
                <w:b/>
                <w:bCs/>
              </w:rPr>
              <w:t>Multimedialna pracownia przedmiotowa</w:t>
            </w:r>
          </w:p>
        </w:tc>
        <w:tc>
          <w:tcPr>
            <w:tcW w:w="912" w:type="dxa"/>
          </w:tcPr>
          <w:p w14:paraId="3786707D" w14:textId="122F587B" w:rsidR="00C56C2C" w:rsidRDefault="00C56C2C" w:rsidP="00C56C2C">
            <w:pPr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373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719" w:type="dxa"/>
          </w:tcPr>
          <w:p w14:paraId="3D621B35" w14:textId="77777777" w:rsidR="00C56C2C" w:rsidRPr="00693733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93733">
              <w:rPr>
                <w:rFonts w:ascii="Times New Roman" w:hAnsi="Times New Roman" w:cs="Times New Roman"/>
              </w:rPr>
              <w:t>Multimedialne Pracownie Przedmiotowe MATEMATYKA kl.4-8</w:t>
            </w:r>
          </w:p>
          <w:p w14:paraId="77BAA6C1" w14:textId="77777777" w:rsidR="00C56C2C" w:rsidRPr="00693733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93733">
              <w:rPr>
                <w:rFonts w:ascii="Times New Roman" w:hAnsi="Times New Roman" w:cs="Times New Roman"/>
              </w:rPr>
              <w:t>MPP MATEMATYKA kl.4-8</w:t>
            </w:r>
          </w:p>
          <w:p w14:paraId="4E9C2689" w14:textId="77777777" w:rsidR="00C56C2C" w:rsidRPr="00693733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93733">
              <w:rPr>
                <w:rFonts w:ascii="Times New Roman" w:hAnsi="Times New Roman" w:cs="Times New Roman"/>
              </w:rPr>
              <w:t>22 zagadnienia</w:t>
            </w:r>
          </w:p>
          <w:p w14:paraId="577F2950" w14:textId="77777777" w:rsidR="00C56C2C" w:rsidRPr="00693733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93733">
              <w:rPr>
                <w:rFonts w:ascii="Times New Roman" w:hAnsi="Times New Roman" w:cs="Times New Roman"/>
              </w:rPr>
              <w:t>93 lekcje (po 31 lekcji "Powtórz wiedzę", "Czas na test" i "Sprawdź się")</w:t>
            </w:r>
          </w:p>
          <w:p w14:paraId="4460D035" w14:textId="77777777" w:rsidR="00C56C2C" w:rsidRPr="00693733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93733">
              <w:rPr>
                <w:rFonts w:ascii="Times New Roman" w:hAnsi="Times New Roman" w:cs="Times New Roman"/>
              </w:rPr>
              <w:t>1500 ekranów, 1066 zadań, 38 filmów/</w:t>
            </w:r>
            <w:proofErr w:type="spellStart"/>
            <w:r w:rsidRPr="00693733">
              <w:rPr>
                <w:rFonts w:ascii="Times New Roman" w:hAnsi="Times New Roman" w:cs="Times New Roman"/>
              </w:rPr>
              <w:t>slideshow</w:t>
            </w:r>
            <w:proofErr w:type="spellEnd"/>
            <w:r w:rsidRPr="00693733">
              <w:rPr>
                <w:rFonts w:ascii="Times New Roman" w:hAnsi="Times New Roman" w:cs="Times New Roman"/>
              </w:rPr>
              <w:t>, 111 symulacji, 22 obiekty 3D</w:t>
            </w:r>
          </w:p>
          <w:p w14:paraId="51205B8B" w14:textId="77777777" w:rsidR="00C56C2C" w:rsidRPr="00693733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93733">
              <w:rPr>
                <w:rFonts w:ascii="Times New Roman" w:hAnsi="Times New Roman" w:cs="Times New Roman"/>
              </w:rPr>
              <w:t>31 gier dydaktycznych</w:t>
            </w:r>
          </w:p>
          <w:p w14:paraId="6164B89D" w14:textId="77777777" w:rsidR="00C56C2C" w:rsidRPr="00693733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93733">
              <w:rPr>
                <w:rFonts w:ascii="Times New Roman" w:hAnsi="Times New Roman" w:cs="Times New Roman"/>
              </w:rPr>
              <w:t>plansze interaktywne</w:t>
            </w:r>
          </w:p>
          <w:p w14:paraId="700B460F" w14:textId="77777777" w:rsidR="00C56C2C" w:rsidRPr="00693733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93733">
              <w:rPr>
                <w:rFonts w:ascii="Times New Roman" w:hAnsi="Times New Roman" w:cs="Times New Roman"/>
              </w:rPr>
              <w:t>zestaw plansz do aktywizacji klasy przy tablicy interaktywnej wraz z przewodnikiem</w:t>
            </w:r>
          </w:p>
          <w:p w14:paraId="7B8BA448" w14:textId="77777777" w:rsidR="00C56C2C" w:rsidRPr="00A65E40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693733">
              <w:rPr>
                <w:rFonts w:ascii="Times New Roman" w:hAnsi="Times New Roman" w:cs="Times New Roman"/>
              </w:rPr>
              <w:t xml:space="preserve">bezterminowa licencja dla 3 nauczycieli ,możliwość pobrania i </w:t>
            </w:r>
            <w:r w:rsidRPr="00693733">
              <w:rPr>
                <w:rFonts w:ascii="Times New Roman" w:hAnsi="Times New Roman" w:cs="Times New Roman"/>
              </w:rPr>
              <w:lastRenderedPageBreak/>
              <w:t xml:space="preserve">instalacji na 6 urządzeniach (komputer, </w:t>
            </w:r>
            <w:r w:rsidRPr="00A65E40">
              <w:rPr>
                <w:rFonts w:ascii="Times New Roman" w:hAnsi="Times New Roman" w:cs="Times New Roman"/>
              </w:rPr>
              <w:t>tablet)</w:t>
            </w:r>
          </w:p>
          <w:p w14:paraId="3B963F68" w14:textId="372A61A8" w:rsidR="00C56C2C" w:rsidRPr="009B0F4D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t>lub równoważne</w:t>
            </w:r>
          </w:p>
        </w:tc>
        <w:tc>
          <w:tcPr>
            <w:tcW w:w="3337" w:type="dxa"/>
          </w:tcPr>
          <w:p w14:paraId="0E0B4403" w14:textId="77777777" w:rsidR="00C56C2C" w:rsidRPr="009B0F4D" w:rsidRDefault="00C56C2C" w:rsidP="00C56C2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14:paraId="613CE8A7" w14:textId="77777777" w:rsidR="00C56C2C" w:rsidRPr="009B0F4D" w:rsidRDefault="00C56C2C" w:rsidP="00C56C2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14:paraId="78B62608" w14:textId="77777777" w:rsidR="00C56C2C" w:rsidRPr="009B0F4D" w:rsidRDefault="00C56C2C" w:rsidP="00C56C2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EDDF92A" w14:textId="77777777" w:rsidR="00C56C2C" w:rsidRPr="009B0F4D" w:rsidRDefault="00C56C2C" w:rsidP="00C56C2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56C2C" w:rsidRPr="009B0F4D" w14:paraId="26C71778" w14:textId="77777777" w:rsidTr="00C56C2C">
        <w:trPr>
          <w:trHeight w:val="1385"/>
        </w:trPr>
        <w:tc>
          <w:tcPr>
            <w:tcW w:w="620" w:type="dxa"/>
          </w:tcPr>
          <w:p w14:paraId="76BB66D5" w14:textId="2E72305C" w:rsidR="00C56C2C" w:rsidRPr="009B0F4D" w:rsidRDefault="00A65E40" w:rsidP="00A65E40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C56C2C" w:rsidRPr="009B0F4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001" w:type="dxa"/>
          </w:tcPr>
          <w:p w14:paraId="0E64DFBC" w14:textId="60034F02" w:rsidR="00C56C2C" w:rsidRPr="009263DC" w:rsidRDefault="00C56C2C" w:rsidP="00C56C2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  <w:b/>
                <w:bCs/>
              </w:rPr>
              <w:t>Monitory</w:t>
            </w:r>
          </w:p>
        </w:tc>
        <w:tc>
          <w:tcPr>
            <w:tcW w:w="912" w:type="dxa"/>
          </w:tcPr>
          <w:p w14:paraId="4EE7E791" w14:textId="09998DBB" w:rsidR="00C56C2C" w:rsidRPr="009263DC" w:rsidRDefault="00C56C2C" w:rsidP="00C56C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719" w:type="dxa"/>
          </w:tcPr>
          <w:p w14:paraId="34018DC7" w14:textId="77777777" w:rsidR="00C56C2C" w:rsidRPr="009263DC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Przekątna obrazu min. 21,5",</w:t>
            </w:r>
          </w:p>
          <w:p w14:paraId="3AA8DF70" w14:textId="77777777" w:rsidR="00C56C2C" w:rsidRPr="009263DC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Rozdzielczość 1920x1080</w:t>
            </w:r>
          </w:p>
          <w:p w14:paraId="7B90A4D9" w14:textId="77777777" w:rsidR="00C56C2C" w:rsidRPr="009263DC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 xml:space="preserve">Złącza 1xHDMI, 1xVGA, 1xUSB 2.0,   1x 3,5mm audio </w:t>
            </w:r>
            <w:proofErr w:type="spellStart"/>
            <w:r w:rsidRPr="009263DC">
              <w:rPr>
                <w:rFonts w:ascii="Times New Roman" w:hAnsi="Times New Roman" w:cs="Times New Roman"/>
              </w:rPr>
              <w:t>input</w:t>
            </w:r>
            <w:proofErr w:type="spellEnd"/>
            <w:r w:rsidRPr="009263DC">
              <w:rPr>
                <w:rFonts w:ascii="Times New Roman" w:hAnsi="Times New Roman" w:cs="Times New Roman"/>
              </w:rPr>
              <w:t>, D-</w:t>
            </w:r>
            <w:proofErr w:type="spellStart"/>
            <w:r w:rsidRPr="009263DC">
              <w:rPr>
                <w:rFonts w:ascii="Times New Roman" w:hAnsi="Times New Roman" w:cs="Times New Roman"/>
              </w:rPr>
              <w:t>Sub</w:t>
            </w:r>
            <w:proofErr w:type="spellEnd"/>
          </w:p>
          <w:p w14:paraId="77111EE0" w14:textId="77777777" w:rsidR="00C56C2C" w:rsidRPr="009263DC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Możliwość montażu terminala na tylnej stronie obudowy.</w:t>
            </w:r>
          </w:p>
          <w:p w14:paraId="31AB8F53" w14:textId="66DA75ED" w:rsidR="00C56C2C" w:rsidRPr="009263DC" w:rsidRDefault="00C56C2C" w:rsidP="00C56C2C">
            <w:pPr>
              <w:pStyle w:val="Style4"/>
              <w:spacing w:line="260" w:lineRule="atLeast"/>
              <w:rPr>
                <w:sz w:val="22"/>
                <w:szCs w:val="22"/>
              </w:rPr>
            </w:pPr>
            <w:r w:rsidRPr="009263DC">
              <w:t>lub równoważne</w:t>
            </w:r>
          </w:p>
        </w:tc>
        <w:tc>
          <w:tcPr>
            <w:tcW w:w="3337" w:type="dxa"/>
          </w:tcPr>
          <w:p w14:paraId="1DA64157" w14:textId="77777777" w:rsidR="00C56C2C" w:rsidRPr="009B0F4D" w:rsidRDefault="00C56C2C" w:rsidP="00C56C2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14:paraId="0E256673" w14:textId="77777777" w:rsidR="00C56C2C" w:rsidRPr="009B0F4D" w:rsidRDefault="00C56C2C" w:rsidP="00C56C2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14:paraId="4BD7F3F6" w14:textId="77777777" w:rsidR="00C56C2C" w:rsidRPr="009B0F4D" w:rsidRDefault="00C56C2C" w:rsidP="00C56C2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6B70853" w14:textId="77777777" w:rsidR="00C56C2C" w:rsidRPr="009B0F4D" w:rsidRDefault="00C56C2C" w:rsidP="00C56C2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56C2C" w:rsidRPr="009B0F4D" w14:paraId="7D33F47E" w14:textId="77777777" w:rsidTr="009B0F4D">
        <w:tc>
          <w:tcPr>
            <w:tcW w:w="620" w:type="dxa"/>
          </w:tcPr>
          <w:p w14:paraId="3960BDB6" w14:textId="34023808" w:rsidR="00C56C2C" w:rsidRPr="009B0F4D" w:rsidRDefault="00A65E40" w:rsidP="00C56C2C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2001" w:type="dxa"/>
          </w:tcPr>
          <w:p w14:paraId="4F5AAFA1" w14:textId="390845C9" w:rsidR="00C56C2C" w:rsidRPr="009B0F4D" w:rsidRDefault="00C56C2C" w:rsidP="00C56C2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2906C1">
              <w:rPr>
                <w:rFonts w:ascii="Times New Roman" w:hAnsi="Times New Roman" w:cs="Times New Roman"/>
                <w:b/>
                <w:bCs/>
              </w:rPr>
              <w:t>Monitor dotykowy dla nauczyciela</w:t>
            </w:r>
          </w:p>
        </w:tc>
        <w:tc>
          <w:tcPr>
            <w:tcW w:w="912" w:type="dxa"/>
          </w:tcPr>
          <w:p w14:paraId="65109C63" w14:textId="0D69F6E8" w:rsidR="00C56C2C" w:rsidRPr="009263DC" w:rsidRDefault="00C56C2C" w:rsidP="00C56C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719" w:type="dxa"/>
          </w:tcPr>
          <w:p w14:paraId="3531CF50" w14:textId="77777777" w:rsidR="00C56C2C" w:rsidRPr="002906C1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t>Monitor dotykowy 8 punktów dotyku</w:t>
            </w:r>
          </w:p>
          <w:p w14:paraId="52EB1045" w14:textId="77777777" w:rsidR="00C56C2C" w:rsidRPr="002906C1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t>przekątna obrazu min. 21,5",</w:t>
            </w:r>
          </w:p>
          <w:p w14:paraId="1EDC0999" w14:textId="77777777" w:rsidR="00C56C2C" w:rsidRPr="002906C1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t>rozdzielczość 1920x1080</w:t>
            </w:r>
          </w:p>
          <w:p w14:paraId="7A6906F3" w14:textId="77777777" w:rsidR="00C56C2C" w:rsidRPr="002906C1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t xml:space="preserve">złącza 1xHDMI, 1xVGA, 1xUSB 2.0,   1x 3,5mm audio </w:t>
            </w:r>
            <w:proofErr w:type="spellStart"/>
            <w:r w:rsidRPr="002906C1">
              <w:rPr>
                <w:rFonts w:ascii="Times New Roman" w:hAnsi="Times New Roman" w:cs="Times New Roman"/>
              </w:rPr>
              <w:t>input</w:t>
            </w:r>
            <w:proofErr w:type="spellEnd"/>
            <w:r w:rsidRPr="002906C1">
              <w:rPr>
                <w:rFonts w:ascii="Times New Roman" w:hAnsi="Times New Roman" w:cs="Times New Roman"/>
              </w:rPr>
              <w:t>, D-</w:t>
            </w:r>
            <w:proofErr w:type="spellStart"/>
            <w:r w:rsidRPr="002906C1">
              <w:rPr>
                <w:rFonts w:ascii="Times New Roman" w:hAnsi="Times New Roman" w:cs="Times New Roman"/>
              </w:rPr>
              <w:t>Sub</w:t>
            </w:r>
            <w:proofErr w:type="spellEnd"/>
          </w:p>
          <w:p w14:paraId="2A3C8659" w14:textId="77777777" w:rsidR="00C56C2C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t>szyba hartowana zabezpieczająca ekran,</w:t>
            </w:r>
          </w:p>
          <w:p w14:paraId="494C6731" w14:textId="6EFAD7BA" w:rsidR="00C56C2C" w:rsidRPr="009B0F4D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t>lub równoważne</w:t>
            </w:r>
          </w:p>
        </w:tc>
        <w:tc>
          <w:tcPr>
            <w:tcW w:w="3337" w:type="dxa"/>
          </w:tcPr>
          <w:p w14:paraId="131FABDA" w14:textId="77777777" w:rsidR="00C56C2C" w:rsidRPr="009B0F4D" w:rsidRDefault="00C56C2C" w:rsidP="00C56C2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14:paraId="411096FF" w14:textId="77777777" w:rsidR="00C56C2C" w:rsidRPr="009B0F4D" w:rsidRDefault="00C56C2C" w:rsidP="00C56C2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14:paraId="347D9572" w14:textId="77777777" w:rsidR="00C56C2C" w:rsidRPr="009B0F4D" w:rsidRDefault="00C56C2C" w:rsidP="00C56C2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0DB03F7" w14:textId="77777777" w:rsidR="00C56C2C" w:rsidRPr="009B0F4D" w:rsidRDefault="00C56C2C" w:rsidP="00C56C2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56C2C" w:rsidRPr="009B0F4D" w14:paraId="55E6D68F" w14:textId="77777777" w:rsidTr="009B0F4D">
        <w:tc>
          <w:tcPr>
            <w:tcW w:w="620" w:type="dxa"/>
          </w:tcPr>
          <w:p w14:paraId="3F99FF04" w14:textId="542C548F" w:rsidR="00C56C2C" w:rsidRPr="009B0F4D" w:rsidRDefault="00A65E40" w:rsidP="00C56C2C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2001" w:type="dxa"/>
          </w:tcPr>
          <w:p w14:paraId="11D91C24" w14:textId="718828B9" w:rsidR="00C56C2C" w:rsidRPr="002906C1" w:rsidRDefault="00C56C2C" w:rsidP="00C56C2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6C1">
              <w:rPr>
                <w:rFonts w:ascii="Times New Roman" w:hAnsi="Times New Roman" w:cs="Times New Roman"/>
                <w:b/>
                <w:bCs/>
              </w:rPr>
              <w:t xml:space="preserve">Monitor interaktywny </w:t>
            </w:r>
          </w:p>
        </w:tc>
        <w:tc>
          <w:tcPr>
            <w:tcW w:w="912" w:type="dxa"/>
          </w:tcPr>
          <w:p w14:paraId="511942D4" w14:textId="0F8F3EA4" w:rsidR="00C56C2C" w:rsidRPr="009263DC" w:rsidRDefault="00C56C2C" w:rsidP="00C56C2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3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19" w:type="dxa"/>
          </w:tcPr>
          <w:p w14:paraId="0562CFC1" w14:textId="77777777" w:rsidR="00C56C2C" w:rsidRPr="00A65E40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t xml:space="preserve">Monitor interaktywny </w:t>
            </w:r>
            <w:proofErr w:type="spellStart"/>
            <w:r w:rsidRPr="00A65E40">
              <w:rPr>
                <w:rFonts w:ascii="Times New Roman" w:hAnsi="Times New Roman" w:cs="Times New Roman"/>
              </w:rPr>
              <w:t>FullHD</w:t>
            </w:r>
            <w:proofErr w:type="spellEnd"/>
            <w:r w:rsidRPr="00A65E40">
              <w:rPr>
                <w:rFonts w:ascii="Times New Roman" w:hAnsi="Times New Roman" w:cs="Times New Roman"/>
              </w:rPr>
              <w:t xml:space="preserve"> LED 75" z Androidem</w:t>
            </w:r>
          </w:p>
          <w:p w14:paraId="3AC8DF1A" w14:textId="77777777" w:rsidR="00C56C2C" w:rsidRPr="00A65E40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t xml:space="preserve">Rozdzielczość </w:t>
            </w:r>
            <w:proofErr w:type="spellStart"/>
            <w:r w:rsidRPr="00A65E40">
              <w:rPr>
                <w:rFonts w:ascii="Times New Roman" w:hAnsi="Times New Roman" w:cs="Times New Roman"/>
              </w:rPr>
              <w:t>FullHD</w:t>
            </w:r>
            <w:proofErr w:type="spellEnd"/>
            <w:r w:rsidRPr="00A65E40">
              <w:rPr>
                <w:rFonts w:ascii="Times New Roman" w:hAnsi="Times New Roman" w:cs="Times New Roman"/>
              </w:rPr>
              <w:t xml:space="preserve"> (16:9), 10 punktów dotyku, </w:t>
            </w:r>
          </w:p>
          <w:p w14:paraId="4723C6EE" w14:textId="77777777" w:rsidR="00C56C2C" w:rsidRPr="00A65E40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t>żywotność min. 30 000h,</w:t>
            </w:r>
          </w:p>
          <w:p w14:paraId="4293742C" w14:textId="77777777" w:rsidR="00C56C2C" w:rsidRPr="00A65E40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t>wbudowane głośniki 2 x 15W</w:t>
            </w:r>
          </w:p>
          <w:p w14:paraId="5125B03B" w14:textId="2DDCA26A" w:rsidR="00C56C2C" w:rsidRPr="002906C1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t>lub równoważne</w:t>
            </w:r>
          </w:p>
        </w:tc>
        <w:tc>
          <w:tcPr>
            <w:tcW w:w="3337" w:type="dxa"/>
          </w:tcPr>
          <w:p w14:paraId="2DE6B2E2" w14:textId="77777777" w:rsidR="00C56C2C" w:rsidRPr="009B0F4D" w:rsidRDefault="00C56C2C" w:rsidP="00C56C2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14:paraId="06694DB7" w14:textId="77777777" w:rsidR="00C56C2C" w:rsidRPr="009B0F4D" w:rsidRDefault="00C56C2C" w:rsidP="00C56C2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14:paraId="10D70F25" w14:textId="77777777" w:rsidR="00C56C2C" w:rsidRPr="009B0F4D" w:rsidRDefault="00C56C2C" w:rsidP="00C56C2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56CB19F" w14:textId="77777777" w:rsidR="00C56C2C" w:rsidRPr="009B0F4D" w:rsidRDefault="00C56C2C" w:rsidP="00C56C2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56C2C" w:rsidRPr="009B0F4D" w14:paraId="169CC0D1" w14:textId="77777777" w:rsidTr="009B0F4D">
        <w:tc>
          <w:tcPr>
            <w:tcW w:w="620" w:type="dxa"/>
          </w:tcPr>
          <w:p w14:paraId="0910902F" w14:textId="43B4E0FE" w:rsidR="00C56C2C" w:rsidRPr="009B0F4D" w:rsidRDefault="00A65E40" w:rsidP="00C56C2C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2001" w:type="dxa"/>
          </w:tcPr>
          <w:p w14:paraId="5351AE05" w14:textId="77777777" w:rsidR="00C56C2C" w:rsidRPr="001E529E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E529E">
              <w:rPr>
                <w:rFonts w:ascii="Times New Roman" w:hAnsi="Times New Roman" w:cs="Times New Roman"/>
                <w:b/>
                <w:bCs/>
              </w:rPr>
              <w:t xml:space="preserve">Komputer na stanowisko nauczycielskie </w:t>
            </w:r>
          </w:p>
          <w:p w14:paraId="5B78021C" w14:textId="7F8DDDF7" w:rsidR="00C56C2C" w:rsidRPr="009263DC" w:rsidRDefault="00C56C2C" w:rsidP="00C56C2C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263DC">
              <w:rPr>
                <w:rFonts w:ascii="Times New Roman" w:hAnsi="Times New Roman" w:cs="Times New Roman"/>
                <w:b/>
                <w:bCs/>
                <w:lang w:val="en-US"/>
              </w:rPr>
              <w:t>All-in-One PC</w:t>
            </w:r>
          </w:p>
        </w:tc>
        <w:tc>
          <w:tcPr>
            <w:tcW w:w="912" w:type="dxa"/>
          </w:tcPr>
          <w:p w14:paraId="25F5DE5D" w14:textId="00893902" w:rsidR="00C56C2C" w:rsidRPr="009263DC" w:rsidRDefault="00C56C2C" w:rsidP="00C56C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19" w:type="dxa"/>
          </w:tcPr>
          <w:p w14:paraId="2B5CA0F9" w14:textId="77777777" w:rsidR="00C56C2C" w:rsidRPr="009263DC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 xml:space="preserve">Procesor o wydajności min. 6000 pkt w teście </w:t>
            </w:r>
            <w:proofErr w:type="spellStart"/>
            <w:r w:rsidRPr="009263DC">
              <w:rPr>
                <w:rFonts w:ascii="Times New Roman" w:hAnsi="Times New Roman" w:cs="Times New Roman"/>
              </w:rPr>
              <w:t>Passmark</w:t>
            </w:r>
            <w:proofErr w:type="spellEnd"/>
          </w:p>
          <w:p w14:paraId="1B98407C" w14:textId="77777777" w:rsidR="00C56C2C" w:rsidRPr="009263DC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Pamięć operacyjna Zainstalowane min. 8 GB pamięci RAM DDR4</w:t>
            </w:r>
          </w:p>
          <w:p w14:paraId="3AEE93BA" w14:textId="77777777" w:rsidR="00C56C2C" w:rsidRPr="009263DC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Dysk min. 1000 GB</w:t>
            </w:r>
          </w:p>
          <w:p w14:paraId="6DA60B04" w14:textId="77777777" w:rsidR="00C56C2C" w:rsidRPr="009263DC" w:rsidRDefault="00C56C2C" w:rsidP="00A65E40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Karta sieciowa min. 1Gb/x LAN.</w:t>
            </w:r>
          </w:p>
          <w:p w14:paraId="160182B4" w14:textId="77777777" w:rsidR="00C56C2C" w:rsidRPr="009263DC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Napęd DVD.</w:t>
            </w:r>
          </w:p>
          <w:p w14:paraId="52FFFCBF" w14:textId="77777777" w:rsidR="00C56C2C" w:rsidRPr="009263DC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lastRenderedPageBreak/>
              <w:t>Wi-Fi BT.</w:t>
            </w:r>
          </w:p>
          <w:p w14:paraId="418FFE8F" w14:textId="77777777" w:rsidR="00C56C2C" w:rsidRPr="009263DC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 xml:space="preserve">Złącza 1xHDMI, 2xUSB 2.0, 2x USB3, sieć: 1xRJ45, Audio: 1x 3,5mm audio </w:t>
            </w:r>
            <w:proofErr w:type="spellStart"/>
            <w:r w:rsidRPr="009263DC">
              <w:rPr>
                <w:rFonts w:ascii="Times New Roman" w:hAnsi="Times New Roman" w:cs="Times New Roman"/>
              </w:rPr>
              <w:t>input</w:t>
            </w:r>
            <w:proofErr w:type="spellEnd"/>
            <w:r w:rsidRPr="009263DC">
              <w:rPr>
                <w:rFonts w:ascii="Times New Roman" w:hAnsi="Times New Roman" w:cs="Times New Roman"/>
              </w:rPr>
              <w:t xml:space="preserve">, 1x3.5mm audio </w:t>
            </w:r>
            <w:proofErr w:type="spellStart"/>
            <w:r w:rsidRPr="009263DC">
              <w:rPr>
                <w:rFonts w:ascii="Times New Roman" w:hAnsi="Times New Roman" w:cs="Times New Roman"/>
              </w:rPr>
              <w:t>output</w:t>
            </w:r>
            <w:proofErr w:type="spellEnd"/>
          </w:p>
          <w:p w14:paraId="4C257F40" w14:textId="77777777" w:rsidR="00C56C2C" w:rsidRPr="009263DC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Oprogramowanie Win 10 Professional;</w:t>
            </w:r>
          </w:p>
          <w:p w14:paraId="646068BB" w14:textId="558FA925" w:rsidR="00C56C2C" w:rsidRPr="009263DC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lub równoważne</w:t>
            </w:r>
          </w:p>
        </w:tc>
        <w:tc>
          <w:tcPr>
            <w:tcW w:w="3337" w:type="dxa"/>
          </w:tcPr>
          <w:p w14:paraId="619EAAB1" w14:textId="77777777" w:rsidR="00C56C2C" w:rsidRPr="009B0F4D" w:rsidRDefault="00C56C2C" w:rsidP="00C56C2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14:paraId="1F07438F" w14:textId="77777777" w:rsidR="00C56C2C" w:rsidRPr="009B0F4D" w:rsidRDefault="00C56C2C" w:rsidP="00C56C2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14:paraId="74B79711" w14:textId="77777777" w:rsidR="00C56C2C" w:rsidRPr="009B0F4D" w:rsidRDefault="00C56C2C" w:rsidP="00C56C2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22B6A60" w14:textId="77777777" w:rsidR="00C56C2C" w:rsidRPr="009B0F4D" w:rsidRDefault="00C56C2C" w:rsidP="00C56C2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56C2C" w:rsidRPr="009B0F4D" w14:paraId="1F7974DF" w14:textId="77777777" w:rsidTr="009B0F4D">
        <w:tc>
          <w:tcPr>
            <w:tcW w:w="620" w:type="dxa"/>
          </w:tcPr>
          <w:p w14:paraId="5D57F492" w14:textId="0D285175" w:rsidR="00C56C2C" w:rsidRPr="009B0F4D" w:rsidRDefault="00A65E40" w:rsidP="00C56C2C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</w:t>
            </w:r>
          </w:p>
        </w:tc>
        <w:tc>
          <w:tcPr>
            <w:tcW w:w="2001" w:type="dxa"/>
          </w:tcPr>
          <w:p w14:paraId="124E706A" w14:textId="1CD2DFCE" w:rsidR="00C56C2C" w:rsidRPr="001E529E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2906C1">
              <w:rPr>
                <w:rFonts w:ascii="Times New Roman" w:hAnsi="Times New Roman" w:cs="Times New Roman"/>
                <w:b/>
                <w:bCs/>
              </w:rPr>
              <w:t xml:space="preserve">Komputer na stanowisko nauczycielskie </w:t>
            </w:r>
          </w:p>
        </w:tc>
        <w:tc>
          <w:tcPr>
            <w:tcW w:w="912" w:type="dxa"/>
          </w:tcPr>
          <w:p w14:paraId="663B5125" w14:textId="60E0AFD6" w:rsidR="00C56C2C" w:rsidRPr="009B0F4D" w:rsidRDefault="00C56C2C" w:rsidP="00C56C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19" w:type="dxa"/>
          </w:tcPr>
          <w:p w14:paraId="26C681F4" w14:textId="77777777" w:rsidR="00C56C2C" w:rsidRPr="002906C1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t xml:space="preserve">Procesor o wydajności min. 5000 pkt w teście </w:t>
            </w:r>
            <w:proofErr w:type="spellStart"/>
            <w:r w:rsidRPr="002906C1">
              <w:rPr>
                <w:rFonts w:ascii="Times New Roman" w:hAnsi="Times New Roman" w:cs="Times New Roman"/>
              </w:rPr>
              <w:t>Passmark</w:t>
            </w:r>
            <w:proofErr w:type="spellEnd"/>
            <w:r w:rsidRPr="002906C1">
              <w:rPr>
                <w:rFonts w:ascii="Times New Roman" w:hAnsi="Times New Roman" w:cs="Times New Roman"/>
              </w:rPr>
              <w:t>,</w:t>
            </w:r>
          </w:p>
          <w:p w14:paraId="287445FC" w14:textId="77777777" w:rsidR="00C56C2C" w:rsidRPr="002906C1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t>Pamięć operacyjna zainstalowane min. 8 GB pamięci RAM DDR4 z możliwością rozbudowy.</w:t>
            </w:r>
          </w:p>
          <w:p w14:paraId="0FAD8DF2" w14:textId="77777777" w:rsidR="00C56C2C" w:rsidRPr="002906C1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t>Dysk min. 500 GB</w:t>
            </w:r>
          </w:p>
          <w:p w14:paraId="102B35A3" w14:textId="77777777" w:rsidR="00C56C2C" w:rsidRPr="002906C1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t>Karta sieciowa min. 1Gb/x LAN.</w:t>
            </w:r>
          </w:p>
          <w:p w14:paraId="64B574F2" w14:textId="77777777" w:rsidR="00C56C2C" w:rsidRPr="002906C1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t>Napęd DVD RW.</w:t>
            </w:r>
          </w:p>
          <w:p w14:paraId="205453BD" w14:textId="77777777" w:rsidR="00C56C2C" w:rsidRPr="00A65E40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t>Złącza 1xHDMI, 1xVGA, 2xUSB 2.0, 2x USB 3.0, sieć: 1xRJ45, Audio: 1x 3,</w:t>
            </w:r>
            <w:r w:rsidRPr="00A65E40">
              <w:rPr>
                <w:rFonts w:ascii="Times New Roman" w:hAnsi="Times New Roman" w:cs="Times New Roman"/>
              </w:rPr>
              <w:t xml:space="preserve">5mm audio </w:t>
            </w:r>
            <w:proofErr w:type="spellStart"/>
            <w:r w:rsidRPr="00A65E40">
              <w:rPr>
                <w:rFonts w:ascii="Times New Roman" w:hAnsi="Times New Roman" w:cs="Times New Roman"/>
              </w:rPr>
              <w:t>input</w:t>
            </w:r>
            <w:proofErr w:type="spellEnd"/>
            <w:r w:rsidRPr="00A65E40">
              <w:rPr>
                <w:rFonts w:ascii="Times New Roman" w:hAnsi="Times New Roman" w:cs="Times New Roman"/>
              </w:rPr>
              <w:t xml:space="preserve">, 1x3.5mm audio </w:t>
            </w:r>
            <w:proofErr w:type="spellStart"/>
            <w:r w:rsidRPr="00A65E40">
              <w:rPr>
                <w:rFonts w:ascii="Times New Roman" w:hAnsi="Times New Roman" w:cs="Times New Roman"/>
              </w:rPr>
              <w:t>output</w:t>
            </w:r>
            <w:proofErr w:type="spellEnd"/>
          </w:p>
          <w:p w14:paraId="5E1D3BBF" w14:textId="77777777" w:rsidR="00C56C2C" w:rsidRPr="00A65E40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t xml:space="preserve">Obudowa </w:t>
            </w:r>
            <w:proofErr w:type="spellStart"/>
            <w:r w:rsidRPr="00A65E40">
              <w:rPr>
                <w:rFonts w:ascii="Times New Roman" w:hAnsi="Times New Roman" w:cs="Times New Roman"/>
              </w:rPr>
              <w:t>minitower</w:t>
            </w:r>
            <w:proofErr w:type="spellEnd"/>
            <w:r w:rsidRPr="00A65E40">
              <w:rPr>
                <w:rFonts w:ascii="Times New Roman" w:hAnsi="Times New Roman" w:cs="Times New Roman"/>
              </w:rPr>
              <w:t xml:space="preserve"> z wbudowanym zasilaczem</w:t>
            </w:r>
          </w:p>
          <w:p w14:paraId="2289F02C" w14:textId="77777777" w:rsidR="00C56C2C" w:rsidRPr="00A65E40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t>Klawiatura i mysz bezprzewodowa</w:t>
            </w:r>
          </w:p>
          <w:p w14:paraId="20CF7D09" w14:textId="77777777" w:rsidR="00C56C2C" w:rsidRPr="00A65E40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t>Oprogramowanie Win 10 Professional;</w:t>
            </w:r>
          </w:p>
          <w:p w14:paraId="0CA4F2F4" w14:textId="52FC8CD3" w:rsidR="00C56C2C" w:rsidRPr="00C431DE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A65E40">
              <w:rPr>
                <w:rFonts w:ascii="Times New Roman" w:hAnsi="Times New Roman" w:cs="Times New Roman"/>
              </w:rPr>
              <w:t>lub równoważne</w:t>
            </w:r>
          </w:p>
        </w:tc>
        <w:tc>
          <w:tcPr>
            <w:tcW w:w="3337" w:type="dxa"/>
          </w:tcPr>
          <w:p w14:paraId="2F092D72" w14:textId="77777777" w:rsidR="00C56C2C" w:rsidRPr="009B0F4D" w:rsidRDefault="00C56C2C" w:rsidP="00C56C2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14:paraId="0E2127BD" w14:textId="77777777" w:rsidR="00C56C2C" w:rsidRPr="009B0F4D" w:rsidRDefault="00C56C2C" w:rsidP="00C56C2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14:paraId="28FE2F6A" w14:textId="77777777" w:rsidR="00C56C2C" w:rsidRPr="009B0F4D" w:rsidRDefault="00C56C2C" w:rsidP="00C56C2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A6DC05D" w14:textId="77777777" w:rsidR="00C56C2C" w:rsidRPr="009B0F4D" w:rsidRDefault="00C56C2C" w:rsidP="00C56C2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56C2C" w:rsidRPr="009B0F4D" w14:paraId="778D347A" w14:textId="77777777" w:rsidTr="009B0F4D">
        <w:tc>
          <w:tcPr>
            <w:tcW w:w="620" w:type="dxa"/>
          </w:tcPr>
          <w:p w14:paraId="03BC4032" w14:textId="5EC9BF88" w:rsidR="00C56C2C" w:rsidRPr="009B0F4D" w:rsidRDefault="00A65E40" w:rsidP="00C56C2C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</w:t>
            </w:r>
          </w:p>
        </w:tc>
        <w:tc>
          <w:tcPr>
            <w:tcW w:w="2001" w:type="dxa"/>
          </w:tcPr>
          <w:p w14:paraId="67F780A0" w14:textId="395AE057" w:rsidR="00C56C2C" w:rsidRPr="001E529E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2906C1">
              <w:rPr>
                <w:rFonts w:ascii="Times New Roman" w:hAnsi="Times New Roman" w:cs="Times New Roman"/>
                <w:b/>
                <w:bCs/>
              </w:rPr>
              <w:t>Jednostka centralna systemu pracowni językowej</w:t>
            </w:r>
          </w:p>
        </w:tc>
        <w:tc>
          <w:tcPr>
            <w:tcW w:w="912" w:type="dxa"/>
          </w:tcPr>
          <w:p w14:paraId="1D0E5863" w14:textId="6E5D46BD" w:rsidR="00C56C2C" w:rsidRPr="009B0F4D" w:rsidRDefault="00C56C2C" w:rsidP="00C56C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19" w:type="dxa"/>
          </w:tcPr>
          <w:p w14:paraId="0B6FB866" w14:textId="77777777" w:rsidR="00C56C2C" w:rsidRPr="00A65E40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t>Jednostka centralna systemu pracowni językowej</w:t>
            </w:r>
          </w:p>
          <w:p w14:paraId="5801DEB8" w14:textId="77777777" w:rsidR="00C56C2C" w:rsidRPr="00A65E40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t>cyfrowa regulacja siły głosu z mikrofonów oraz ze źródeł dźwięku</w:t>
            </w:r>
          </w:p>
          <w:p w14:paraId="5ACA257D" w14:textId="77777777" w:rsidR="00C56C2C" w:rsidRPr="00A65E40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t>cyfrowa indywidualna regulacja głośności dla każdego ucznia</w:t>
            </w:r>
          </w:p>
          <w:p w14:paraId="180D14CA" w14:textId="77777777" w:rsidR="00C56C2C" w:rsidRPr="00A65E40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t>Okablowanie systemowe</w:t>
            </w:r>
          </w:p>
          <w:p w14:paraId="4A6194C6" w14:textId="48E33DD5" w:rsidR="00C56C2C" w:rsidRPr="00A65E40" w:rsidRDefault="00C56C2C" w:rsidP="00C56C2C">
            <w:pPr>
              <w:spacing w:after="0" w:line="240" w:lineRule="auto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A65E40">
              <w:rPr>
                <w:rFonts w:ascii="Times New Roman" w:hAnsi="Times New Roman" w:cs="Times New Roman"/>
              </w:rPr>
              <w:t>lub równoważne</w:t>
            </w:r>
          </w:p>
        </w:tc>
        <w:tc>
          <w:tcPr>
            <w:tcW w:w="3337" w:type="dxa"/>
          </w:tcPr>
          <w:p w14:paraId="1C953C5C" w14:textId="77777777" w:rsidR="00C56C2C" w:rsidRPr="009B0F4D" w:rsidRDefault="00C56C2C" w:rsidP="00C56C2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14:paraId="24395364" w14:textId="77777777" w:rsidR="00C56C2C" w:rsidRPr="009B0F4D" w:rsidRDefault="00C56C2C" w:rsidP="00C56C2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14:paraId="4640DF1F" w14:textId="77777777" w:rsidR="00C56C2C" w:rsidRPr="009B0F4D" w:rsidRDefault="00C56C2C" w:rsidP="00C56C2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1BC8027" w14:textId="77777777" w:rsidR="00C56C2C" w:rsidRPr="009B0F4D" w:rsidRDefault="00C56C2C" w:rsidP="00C56C2C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65E40" w:rsidRPr="009B0F4D" w14:paraId="2A9E3CA6" w14:textId="77777777" w:rsidTr="009B0F4D">
        <w:tc>
          <w:tcPr>
            <w:tcW w:w="620" w:type="dxa"/>
          </w:tcPr>
          <w:p w14:paraId="65474005" w14:textId="7CC5AFED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15.</w:t>
            </w:r>
          </w:p>
        </w:tc>
        <w:tc>
          <w:tcPr>
            <w:tcW w:w="2001" w:type="dxa"/>
          </w:tcPr>
          <w:p w14:paraId="796FFA9F" w14:textId="0B39E14B" w:rsidR="00A65E40" w:rsidRPr="002906C1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906C1">
              <w:rPr>
                <w:rFonts w:ascii="Times New Roman" w:hAnsi="Times New Roman" w:cs="Times New Roman"/>
                <w:b/>
                <w:bCs/>
              </w:rPr>
              <w:t xml:space="preserve">Dotykowy panel uczniowski dla osób poruszających się na wózku </w:t>
            </w:r>
          </w:p>
        </w:tc>
        <w:tc>
          <w:tcPr>
            <w:tcW w:w="912" w:type="dxa"/>
          </w:tcPr>
          <w:p w14:paraId="57EE9ACC" w14:textId="4684C39A" w:rsidR="00A65E40" w:rsidRPr="002906C1" w:rsidRDefault="00A65E40" w:rsidP="00A65E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19" w:type="dxa"/>
          </w:tcPr>
          <w:p w14:paraId="6E50BE1D" w14:textId="77777777" w:rsidR="00A65E40" w:rsidRPr="00A65E40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t>Dotykowy panel przyłączeniowy uczniowski na stanowisko dla osób</w:t>
            </w:r>
          </w:p>
          <w:p w14:paraId="2A9A5034" w14:textId="77777777" w:rsidR="00A65E40" w:rsidRPr="00A65E40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t>poruszających się na wózku lub niedosłyszących z możliwością indywidualnej regulacji głośności przez ucznia</w:t>
            </w:r>
          </w:p>
          <w:p w14:paraId="77B579D2" w14:textId="77777777" w:rsidR="00A65E40" w:rsidRPr="00A65E40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337" w:type="dxa"/>
          </w:tcPr>
          <w:p w14:paraId="080F54D8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14:paraId="4F369725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14:paraId="7C513483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52589022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65E40" w:rsidRPr="009B0F4D" w14:paraId="6F6D721D" w14:textId="77777777" w:rsidTr="009B0F4D">
        <w:tc>
          <w:tcPr>
            <w:tcW w:w="620" w:type="dxa"/>
          </w:tcPr>
          <w:p w14:paraId="6DB1B7A4" w14:textId="46FB0A0A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</w:t>
            </w:r>
          </w:p>
        </w:tc>
        <w:tc>
          <w:tcPr>
            <w:tcW w:w="2001" w:type="dxa"/>
          </w:tcPr>
          <w:p w14:paraId="55DEFD19" w14:textId="5E39E37E" w:rsidR="00A65E40" w:rsidRPr="001E529E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highlight w:val="green"/>
              </w:rPr>
            </w:pPr>
            <w:r w:rsidRPr="009B0F4D">
              <w:rPr>
                <w:rFonts w:ascii="Times New Roman" w:hAnsi="Times New Roman" w:cs="Times New Roman"/>
                <w:b/>
                <w:bCs/>
              </w:rPr>
              <w:t xml:space="preserve">Router gigabitowy </w:t>
            </w:r>
          </w:p>
        </w:tc>
        <w:tc>
          <w:tcPr>
            <w:tcW w:w="912" w:type="dxa"/>
          </w:tcPr>
          <w:p w14:paraId="6DD939E1" w14:textId="77777777" w:rsidR="00A65E40" w:rsidRPr="009B0F4D" w:rsidRDefault="00A65E40" w:rsidP="00A65E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0F4D">
              <w:rPr>
                <w:rFonts w:ascii="Times New Roman" w:hAnsi="Times New Roman" w:cs="Times New Roman"/>
              </w:rPr>
              <w:t>1</w:t>
            </w:r>
          </w:p>
          <w:p w14:paraId="66A07EEC" w14:textId="77777777" w:rsidR="00A65E40" w:rsidRPr="009B0F4D" w:rsidRDefault="00A65E40" w:rsidP="00A65E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14:paraId="418E562A" w14:textId="77777777" w:rsidR="00A65E40" w:rsidRPr="00A65E40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t>Router gigabitowy o parametrach nie gorszych niż:</w:t>
            </w:r>
          </w:p>
          <w:p w14:paraId="0C8C529E" w14:textId="77777777" w:rsidR="00A65E40" w:rsidRPr="00A65E40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t>Wbudowane min. 5 portów 1Gb</w:t>
            </w:r>
          </w:p>
          <w:p w14:paraId="7E4A2434" w14:textId="77777777" w:rsidR="00A65E40" w:rsidRPr="00A65E40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t>Wbudowany procesor taktowany zegarem min.</w:t>
            </w:r>
          </w:p>
          <w:p w14:paraId="7D5BD08E" w14:textId="77777777" w:rsidR="00A65E40" w:rsidRPr="00A65E40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t>850MHz</w:t>
            </w:r>
          </w:p>
          <w:p w14:paraId="465CC68E" w14:textId="77777777" w:rsidR="00A65E40" w:rsidRPr="00A65E40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t>Wbudowana pamięć RAM min. 256MB</w:t>
            </w:r>
          </w:p>
          <w:p w14:paraId="703A0FDF" w14:textId="77777777" w:rsidR="00A65E40" w:rsidRPr="00A65E40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t xml:space="preserve">Wbudowana pamięć </w:t>
            </w:r>
            <w:proofErr w:type="spellStart"/>
            <w:r w:rsidRPr="00A65E40">
              <w:rPr>
                <w:rFonts w:ascii="Times New Roman" w:hAnsi="Times New Roman" w:cs="Times New Roman"/>
              </w:rPr>
              <w:t>flash</w:t>
            </w:r>
            <w:proofErr w:type="spellEnd"/>
            <w:r w:rsidRPr="00A65E40">
              <w:rPr>
                <w:rFonts w:ascii="Times New Roman" w:hAnsi="Times New Roman" w:cs="Times New Roman"/>
              </w:rPr>
              <w:t xml:space="preserve"> min. 256MB</w:t>
            </w:r>
          </w:p>
          <w:p w14:paraId="7E7FD97D" w14:textId="77777777" w:rsidR="00A65E40" w:rsidRPr="00A65E40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t>Wbudowany serwer DHCP</w:t>
            </w:r>
          </w:p>
          <w:p w14:paraId="09C79DCE" w14:textId="77777777" w:rsidR="00A65E40" w:rsidRPr="00A65E40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t>Wbudowany NAT</w:t>
            </w:r>
          </w:p>
          <w:p w14:paraId="36321195" w14:textId="49FD9205" w:rsidR="00A65E40" w:rsidRPr="00A65E40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  <w:highlight w:val="green"/>
              </w:rPr>
            </w:pPr>
            <w:r w:rsidRPr="00A65E40">
              <w:rPr>
                <w:rFonts w:ascii="Times New Roman" w:hAnsi="Times New Roman" w:cs="Times New Roman"/>
              </w:rPr>
              <w:t>lub równoważne</w:t>
            </w:r>
          </w:p>
        </w:tc>
        <w:tc>
          <w:tcPr>
            <w:tcW w:w="3337" w:type="dxa"/>
          </w:tcPr>
          <w:p w14:paraId="39D93F8B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14:paraId="5E679D19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14:paraId="4802AD9C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9CB183C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65E40" w:rsidRPr="009B0F4D" w14:paraId="26FDCCD8" w14:textId="77777777" w:rsidTr="009B0F4D">
        <w:tc>
          <w:tcPr>
            <w:tcW w:w="620" w:type="dxa"/>
          </w:tcPr>
          <w:p w14:paraId="7726FC62" w14:textId="616C0617" w:rsidR="00A65E40" w:rsidRPr="009B0F4D" w:rsidRDefault="00A65E40" w:rsidP="00270B6C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270B6C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001" w:type="dxa"/>
          </w:tcPr>
          <w:p w14:paraId="2DAD3762" w14:textId="79FAE4F4" w:rsidR="00A65E40" w:rsidRPr="009B0F4D" w:rsidRDefault="00A65E40" w:rsidP="00A65E4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B0F4D">
              <w:rPr>
                <w:rFonts w:ascii="Times New Roman" w:hAnsi="Times New Roman" w:cs="Times New Roman"/>
                <w:b/>
                <w:bCs/>
              </w:rPr>
              <w:t>Klawiatura oraz mysz</w:t>
            </w:r>
          </w:p>
        </w:tc>
        <w:tc>
          <w:tcPr>
            <w:tcW w:w="912" w:type="dxa"/>
          </w:tcPr>
          <w:p w14:paraId="69328723" w14:textId="2E9180CB" w:rsidR="00A65E40" w:rsidRPr="009B0F4D" w:rsidRDefault="00A65E40" w:rsidP="00A65E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0F4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719" w:type="dxa"/>
          </w:tcPr>
          <w:p w14:paraId="65EAFD5B" w14:textId="77777777" w:rsidR="00A65E40" w:rsidRPr="00A65E40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t>Komplet klawiatura oraz mysz USB</w:t>
            </w:r>
          </w:p>
          <w:p w14:paraId="52773011" w14:textId="77777777" w:rsidR="00A65E40" w:rsidRPr="00A65E40" w:rsidRDefault="00A65E40" w:rsidP="00A65E40">
            <w:pPr>
              <w:pStyle w:val="Style4"/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3337" w:type="dxa"/>
          </w:tcPr>
          <w:p w14:paraId="417BDAA9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14:paraId="4780611B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14:paraId="231A2F3D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E92F640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65E40" w:rsidRPr="009B0F4D" w14:paraId="35CA3793" w14:textId="77777777" w:rsidTr="009B0F4D">
        <w:tc>
          <w:tcPr>
            <w:tcW w:w="620" w:type="dxa"/>
          </w:tcPr>
          <w:p w14:paraId="4F6B5BEE" w14:textId="134D246D" w:rsidR="00A65E40" w:rsidRPr="009B0F4D" w:rsidRDefault="00270B6C" w:rsidP="00A65E40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  <w:r w:rsidR="00A65E40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001" w:type="dxa"/>
          </w:tcPr>
          <w:p w14:paraId="45E521FE" w14:textId="77777777" w:rsidR="00A65E40" w:rsidRPr="009B0F4D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B0F4D">
              <w:rPr>
                <w:rFonts w:ascii="Times New Roman" w:hAnsi="Times New Roman" w:cs="Times New Roman"/>
                <w:b/>
                <w:bCs/>
              </w:rPr>
              <w:t>Switch</w:t>
            </w:r>
          </w:p>
          <w:p w14:paraId="64B2A5F5" w14:textId="0255F919" w:rsidR="00A65E40" w:rsidRPr="009B0F4D" w:rsidRDefault="00A65E40" w:rsidP="00A65E4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B0F4D">
              <w:rPr>
                <w:rFonts w:ascii="Times New Roman" w:hAnsi="Times New Roman" w:cs="Times New Roman"/>
                <w:b/>
                <w:bCs/>
              </w:rPr>
              <w:t>sieciowy</w:t>
            </w:r>
          </w:p>
        </w:tc>
        <w:tc>
          <w:tcPr>
            <w:tcW w:w="912" w:type="dxa"/>
          </w:tcPr>
          <w:p w14:paraId="34958272" w14:textId="615AF510" w:rsidR="00A65E40" w:rsidRPr="009B0F4D" w:rsidRDefault="00A65E40" w:rsidP="00A65E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19" w:type="dxa"/>
          </w:tcPr>
          <w:p w14:paraId="7AFBAA6B" w14:textId="77777777" w:rsidR="00A65E40" w:rsidRPr="00A65E40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t>Switch sieciowy o parametrach nie gorszych niż:</w:t>
            </w:r>
          </w:p>
          <w:p w14:paraId="23C5BB7E" w14:textId="77777777" w:rsidR="00A65E40" w:rsidRPr="00A65E40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t>Przełącznik typu smart</w:t>
            </w:r>
          </w:p>
          <w:p w14:paraId="198E26BB" w14:textId="77777777" w:rsidR="00A65E40" w:rsidRPr="00A65E40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t>Min</w:t>
            </w:r>
            <w:r w:rsidRPr="009263DC">
              <w:rPr>
                <w:rFonts w:ascii="Times New Roman" w:hAnsi="Times New Roman" w:cs="Times New Roman"/>
              </w:rPr>
              <w:t>. 16 porty</w:t>
            </w:r>
            <w:r w:rsidRPr="00A65E40">
              <w:rPr>
                <w:rFonts w:ascii="Times New Roman" w:hAnsi="Times New Roman" w:cs="Times New Roman"/>
              </w:rPr>
              <w:t xml:space="preserve"> 10/100/1000 </w:t>
            </w:r>
            <w:proofErr w:type="spellStart"/>
            <w:r w:rsidRPr="00A65E40">
              <w:rPr>
                <w:rFonts w:ascii="Times New Roman" w:hAnsi="Times New Roman" w:cs="Times New Roman"/>
              </w:rPr>
              <w:t>Mbps</w:t>
            </w:r>
            <w:proofErr w:type="spellEnd"/>
          </w:p>
          <w:p w14:paraId="3F7774D5" w14:textId="77777777" w:rsidR="00A65E40" w:rsidRPr="00A65E40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t xml:space="preserve">Przepustowość min. 52 </w:t>
            </w:r>
            <w:proofErr w:type="spellStart"/>
            <w:r w:rsidRPr="00A65E40">
              <w:rPr>
                <w:rFonts w:ascii="Times New Roman" w:hAnsi="Times New Roman" w:cs="Times New Roman"/>
              </w:rPr>
              <w:t>Gb</w:t>
            </w:r>
            <w:proofErr w:type="spellEnd"/>
            <w:r w:rsidRPr="00A65E40">
              <w:rPr>
                <w:rFonts w:ascii="Times New Roman" w:hAnsi="Times New Roman" w:cs="Times New Roman"/>
              </w:rPr>
              <w:t>/s</w:t>
            </w:r>
          </w:p>
          <w:p w14:paraId="64C9DD3A" w14:textId="77777777" w:rsidR="00A65E40" w:rsidRPr="00A65E40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t xml:space="preserve">Prędkość przekazywania min. 38 </w:t>
            </w:r>
            <w:proofErr w:type="spellStart"/>
            <w:r w:rsidRPr="00A65E40">
              <w:rPr>
                <w:rFonts w:ascii="Times New Roman" w:hAnsi="Times New Roman" w:cs="Times New Roman"/>
              </w:rPr>
              <w:t>Mpps</w:t>
            </w:r>
            <w:proofErr w:type="spellEnd"/>
          </w:p>
          <w:p w14:paraId="2F38EFB6" w14:textId="77777777" w:rsidR="00A65E40" w:rsidRPr="00A65E40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t>Bufor pamięci min. 16 MB</w:t>
            </w:r>
          </w:p>
          <w:p w14:paraId="3650D356" w14:textId="77777777" w:rsidR="00A65E40" w:rsidRPr="00A65E40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t>Obsługiwane protokoły min. IEEE 802.3, IEEE 802.3u,</w:t>
            </w:r>
          </w:p>
          <w:p w14:paraId="55C86940" w14:textId="77777777" w:rsidR="00A65E40" w:rsidRPr="00A65E40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t>IEEE 802.3ab, IEEE 802.3z, IEEE 802.u, IEEE 802.1D,</w:t>
            </w:r>
          </w:p>
          <w:p w14:paraId="047AA262" w14:textId="77777777" w:rsidR="00A65E40" w:rsidRPr="00A65E40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lastRenderedPageBreak/>
              <w:t>IEEE 802.1p, IEEE 802.1Q, IEEE 802.1W, IEEE 802.3ad,</w:t>
            </w:r>
          </w:p>
          <w:p w14:paraId="6FB42CD1" w14:textId="77777777" w:rsidR="00A65E40" w:rsidRPr="00A65E40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t>IEEE 802.3x, IEEE 802.1AB</w:t>
            </w:r>
          </w:p>
          <w:p w14:paraId="6E283600" w14:textId="77777777" w:rsidR="00A65E40" w:rsidRPr="00A65E40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t>Obudowa typu RACK 1U</w:t>
            </w:r>
          </w:p>
          <w:p w14:paraId="17AC8361" w14:textId="77777777" w:rsidR="00A65E40" w:rsidRPr="00A65E40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t>Wbudowany procesor taktowany zegarem min. 400</w:t>
            </w:r>
          </w:p>
          <w:p w14:paraId="5038F0EF" w14:textId="77777777" w:rsidR="00A65E40" w:rsidRPr="00A65E40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t>MHz</w:t>
            </w:r>
          </w:p>
          <w:p w14:paraId="337FF2B7" w14:textId="77777777" w:rsidR="00A65E40" w:rsidRPr="00A65E40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t>Wbudowana pamięć RAM min. 128 MB SDRAM</w:t>
            </w:r>
          </w:p>
          <w:p w14:paraId="4E8F33EA" w14:textId="77777777" w:rsidR="00A65E40" w:rsidRPr="00A65E40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A65E40">
              <w:rPr>
                <w:rFonts w:ascii="Times New Roman" w:hAnsi="Times New Roman" w:cs="Times New Roman"/>
              </w:rPr>
              <w:t>lub równoważne</w:t>
            </w:r>
          </w:p>
          <w:p w14:paraId="66BA0C1B" w14:textId="66C78540" w:rsidR="00A65E40" w:rsidRPr="00A65E40" w:rsidRDefault="00A65E40" w:rsidP="00A65E40">
            <w:pPr>
              <w:pStyle w:val="Style4"/>
              <w:spacing w:line="260" w:lineRule="atLeast"/>
              <w:rPr>
                <w:sz w:val="22"/>
                <w:szCs w:val="22"/>
              </w:rPr>
            </w:pPr>
            <w:r w:rsidRPr="00A65E40">
              <w:t>Dożywotnia gwarancja producenta</w:t>
            </w:r>
          </w:p>
        </w:tc>
        <w:tc>
          <w:tcPr>
            <w:tcW w:w="3337" w:type="dxa"/>
          </w:tcPr>
          <w:p w14:paraId="0A6F4699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14:paraId="69F40670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14:paraId="51A7F2FE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3321E13A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65E40" w:rsidRPr="009B0F4D" w14:paraId="2EDBE703" w14:textId="77777777" w:rsidTr="009B0F4D">
        <w:tc>
          <w:tcPr>
            <w:tcW w:w="620" w:type="dxa"/>
          </w:tcPr>
          <w:p w14:paraId="732AFDAD" w14:textId="1DD2932B" w:rsidR="00A65E40" w:rsidRPr="009B0F4D" w:rsidRDefault="00270B6C" w:rsidP="00A65E40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  <w:r w:rsidR="00A65E40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001" w:type="dxa"/>
          </w:tcPr>
          <w:p w14:paraId="5352D6A6" w14:textId="3741F62B" w:rsidR="00A65E40" w:rsidRPr="009B0F4D" w:rsidRDefault="00A65E40" w:rsidP="00A65E4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B0F4D">
              <w:rPr>
                <w:rFonts w:ascii="Times New Roman" w:hAnsi="Times New Roman" w:cs="Times New Roman"/>
                <w:b/>
                <w:bCs/>
              </w:rPr>
              <w:t>Zasilacz awaryjny UPS</w:t>
            </w:r>
          </w:p>
        </w:tc>
        <w:tc>
          <w:tcPr>
            <w:tcW w:w="912" w:type="dxa"/>
          </w:tcPr>
          <w:p w14:paraId="2C018170" w14:textId="34240922" w:rsidR="00A65E40" w:rsidRPr="009B0F4D" w:rsidRDefault="00A65E40" w:rsidP="00A65E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0F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19" w:type="dxa"/>
          </w:tcPr>
          <w:p w14:paraId="0F4FE203" w14:textId="77777777" w:rsidR="00A65E40" w:rsidRPr="009B0F4D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B0F4D">
              <w:rPr>
                <w:rFonts w:ascii="Times New Roman" w:hAnsi="Times New Roman" w:cs="Times New Roman"/>
              </w:rPr>
              <w:t>Zasilacz awaryjny o parametrach nie gorszych niż:</w:t>
            </w:r>
          </w:p>
          <w:p w14:paraId="069E46F0" w14:textId="77777777" w:rsidR="00A65E40" w:rsidRPr="009B0F4D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B0F4D">
              <w:rPr>
                <w:rFonts w:ascii="Times New Roman" w:hAnsi="Times New Roman" w:cs="Times New Roman"/>
              </w:rPr>
              <w:t>Moc pozorna min. 1500VA</w:t>
            </w:r>
          </w:p>
          <w:p w14:paraId="0114215C" w14:textId="77777777" w:rsidR="00A65E40" w:rsidRPr="009B0F4D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B0F4D">
              <w:rPr>
                <w:rFonts w:ascii="Times New Roman" w:hAnsi="Times New Roman" w:cs="Times New Roman"/>
              </w:rPr>
              <w:t>Moc rzeczywista min. 900W</w:t>
            </w:r>
          </w:p>
          <w:p w14:paraId="7C50746D" w14:textId="77777777" w:rsidR="00A65E40" w:rsidRPr="009B0F4D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B0F4D">
              <w:rPr>
                <w:rFonts w:ascii="Times New Roman" w:hAnsi="Times New Roman" w:cs="Times New Roman"/>
              </w:rPr>
              <w:t>Pojemność akumulatora min. 9 Ah</w:t>
            </w:r>
          </w:p>
          <w:p w14:paraId="358F67AB" w14:textId="77777777" w:rsidR="00A65E40" w:rsidRPr="009B0F4D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B0F4D">
              <w:rPr>
                <w:rFonts w:ascii="Times New Roman" w:hAnsi="Times New Roman" w:cs="Times New Roman"/>
              </w:rPr>
              <w:t>Wbudowane zabezpieczenia min.: nadmierne</w:t>
            </w:r>
          </w:p>
          <w:p w14:paraId="5988EA0E" w14:textId="77777777" w:rsidR="00A65E40" w:rsidRPr="009B0F4D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B0F4D">
              <w:rPr>
                <w:rFonts w:ascii="Times New Roman" w:hAnsi="Times New Roman" w:cs="Times New Roman"/>
              </w:rPr>
              <w:t xml:space="preserve">rozładowanie, </w:t>
            </w:r>
            <w:proofErr w:type="spellStart"/>
            <w:r w:rsidRPr="009B0F4D">
              <w:rPr>
                <w:rFonts w:ascii="Times New Roman" w:hAnsi="Times New Roman" w:cs="Times New Roman"/>
              </w:rPr>
              <w:t>przeciwprzeciążeniowe</w:t>
            </w:r>
            <w:proofErr w:type="spellEnd"/>
            <w:r w:rsidRPr="009B0F4D">
              <w:rPr>
                <w:rFonts w:ascii="Times New Roman" w:hAnsi="Times New Roman" w:cs="Times New Roman"/>
              </w:rPr>
              <w:t>,</w:t>
            </w:r>
          </w:p>
          <w:p w14:paraId="7487FA3E" w14:textId="77777777" w:rsidR="00A65E40" w:rsidRPr="009B0F4D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B0F4D">
              <w:rPr>
                <w:rFonts w:ascii="Times New Roman" w:hAnsi="Times New Roman" w:cs="Times New Roman"/>
              </w:rPr>
              <w:t>przeciwprzepięciowe, spadek napięcia</w:t>
            </w:r>
          </w:p>
          <w:p w14:paraId="1F981097" w14:textId="77777777" w:rsidR="00A65E40" w:rsidRPr="009B0F4D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B0F4D">
              <w:rPr>
                <w:rFonts w:ascii="Times New Roman" w:hAnsi="Times New Roman" w:cs="Times New Roman"/>
              </w:rPr>
              <w:t>Porty wyjściowe min. 3 x typ C/F (</w:t>
            </w:r>
            <w:proofErr w:type="spellStart"/>
            <w:r w:rsidRPr="009B0F4D">
              <w:rPr>
                <w:rFonts w:ascii="Times New Roman" w:hAnsi="Times New Roman" w:cs="Times New Roman"/>
              </w:rPr>
              <w:t>Schuko</w:t>
            </w:r>
            <w:proofErr w:type="spellEnd"/>
            <w:r w:rsidRPr="009B0F4D">
              <w:rPr>
                <w:rFonts w:ascii="Times New Roman" w:hAnsi="Times New Roman" w:cs="Times New Roman"/>
              </w:rPr>
              <w:t>)</w:t>
            </w:r>
          </w:p>
          <w:p w14:paraId="27C13245" w14:textId="77777777" w:rsidR="00A65E40" w:rsidRPr="009B0F4D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9B0F4D">
              <w:rPr>
                <w:rFonts w:ascii="Times New Roman" w:hAnsi="Times New Roman" w:cs="Times New Roman"/>
              </w:rPr>
              <w:t xml:space="preserve">Obudowa typu </w:t>
            </w:r>
            <w:proofErr w:type="spellStart"/>
            <w:r w:rsidRPr="009B0F4D">
              <w:rPr>
                <w:rFonts w:ascii="Times New Roman" w:hAnsi="Times New Roman" w:cs="Times New Roman"/>
              </w:rPr>
              <w:t>tower</w:t>
            </w:r>
            <w:proofErr w:type="spellEnd"/>
          </w:p>
          <w:p w14:paraId="50CF6513" w14:textId="39B24A7F" w:rsidR="00A65E40" w:rsidRPr="009B0F4D" w:rsidRDefault="00A65E40" w:rsidP="00A65E40">
            <w:pPr>
              <w:pStyle w:val="Style4"/>
              <w:spacing w:line="260" w:lineRule="atLeast"/>
              <w:rPr>
                <w:sz w:val="22"/>
                <w:szCs w:val="22"/>
              </w:rPr>
            </w:pPr>
            <w:r w:rsidRPr="009B0F4D">
              <w:t>lub równoważne</w:t>
            </w:r>
          </w:p>
        </w:tc>
        <w:tc>
          <w:tcPr>
            <w:tcW w:w="3337" w:type="dxa"/>
          </w:tcPr>
          <w:p w14:paraId="3F657D5E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14:paraId="33875578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14:paraId="69E699A8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EA1C3A8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65E40" w:rsidRPr="009B0F4D" w14:paraId="04205568" w14:textId="77777777" w:rsidTr="0053279E">
        <w:tc>
          <w:tcPr>
            <w:tcW w:w="620" w:type="dxa"/>
          </w:tcPr>
          <w:p w14:paraId="600A1521" w14:textId="57901F0B" w:rsidR="00A65E40" w:rsidRPr="009B0F4D" w:rsidRDefault="00A65E40" w:rsidP="00270B6C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270B6C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001" w:type="dxa"/>
          </w:tcPr>
          <w:p w14:paraId="7DD97FA1" w14:textId="63F12F45" w:rsidR="00A65E40" w:rsidRPr="009B0F4D" w:rsidRDefault="00A65E40" w:rsidP="00A65E4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  <w:b/>
                <w:bCs/>
              </w:rPr>
              <w:t>Słuchawki z mikrofonem dynamicznym</w:t>
            </w:r>
          </w:p>
        </w:tc>
        <w:tc>
          <w:tcPr>
            <w:tcW w:w="912" w:type="dxa"/>
          </w:tcPr>
          <w:p w14:paraId="22970AFF" w14:textId="77777777" w:rsidR="00A65E40" w:rsidRPr="002906C1" w:rsidRDefault="00A65E40" w:rsidP="00A65E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t>25</w:t>
            </w:r>
          </w:p>
          <w:p w14:paraId="178D9A34" w14:textId="77777777" w:rsidR="00A65E40" w:rsidRPr="002906C1" w:rsidRDefault="00A65E40" w:rsidP="00A65E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E616DE5" w14:textId="77777777" w:rsidR="00A65E40" w:rsidRPr="002906C1" w:rsidRDefault="00A65E40" w:rsidP="00A65E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AC1BC16" w14:textId="77777777" w:rsidR="00A65E40" w:rsidRPr="002906C1" w:rsidRDefault="00A65E40" w:rsidP="00A65E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559864A" w14:textId="77777777" w:rsidR="00A65E40" w:rsidRPr="002906C1" w:rsidRDefault="00A65E40" w:rsidP="00A65E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8186BE" w14:textId="77777777" w:rsidR="00A65E40" w:rsidRPr="002906C1" w:rsidRDefault="00A65E40" w:rsidP="00A65E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21B1A43" w14:textId="77777777" w:rsidR="00A65E40" w:rsidRPr="002906C1" w:rsidRDefault="00A65E40" w:rsidP="00A65E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CB6444" w14:textId="77777777" w:rsidR="00A65E40" w:rsidRPr="002906C1" w:rsidRDefault="00A65E40" w:rsidP="00A65E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C02523B" w14:textId="2E7952D2" w:rsidR="00A65E40" w:rsidRPr="009B0F4D" w:rsidRDefault="00A65E40" w:rsidP="00A65E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14:paraId="186C931F" w14:textId="77777777" w:rsidR="00A65E40" w:rsidRPr="002906C1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lastRenderedPageBreak/>
              <w:t>Słuchawki z mikrofonem do pracowni językowej o następujących wymaganiach minimalnych:</w:t>
            </w:r>
          </w:p>
          <w:p w14:paraId="1854CC41" w14:textId="77777777" w:rsidR="00A65E40" w:rsidRPr="002906C1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t>słuchawki z dużymi nausznikami, kryjące całe ucho</w:t>
            </w:r>
          </w:p>
          <w:p w14:paraId="082C91BD" w14:textId="77777777" w:rsidR="00A65E40" w:rsidRPr="002906C1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t>pasmo przenoszenia: słuchawki 40 – 14,4 kHz / mikrofon 40 – 15 kHz</w:t>
            </w:r>
          </w:p>
          <w:p w14:paraId="30DFB503" w14:textId="77777777" w:rsidR="00A65E40" w:rsidRPr="002906C1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lastRenderedPageBreak/>
              <w:t xml:space="preserve">nominalna skuteczność (SPL): 98dB / 1 </w:t>
            </w:r>
            <w:proofErr w:type="spellStart"/>
            <w:r w:rsidRPr="002906C1">
              <w:rPr>
                <w:rFonts w:ascii="Times New Roman" w:hAnsi="Times New Roman" w:cs="Times New Roman"/>
              </w:rPr>
              <w:t>mW</w:t>
            </w:r>
            <w:proofErr w:type="spellEnd"/>
          </w:p>
          <w:p w14:paraId="112FF428" w14:textId="77777777" w:rsidR="00A65E40" w:rsidRPr="002906C1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t xml:space="preserve">czułość mikrofonu: 3 </w:t>
            </w:r>
            <w:proofErr w:type="spellStart"/>
            <w:r w:rsidRPr="002906C1">
              <w:rPr>
                <w:rFonts w:ascii="Times New Roman" w:hAnsi="Times New Roman" w:cs="Times New Roman"/>
              </w:rPr>
              <w:t>mV</w:t>
            </w:r>
            <w:proofErr w:type="spellEnd"/>
            <w:r w:rsidRPr="002906C1">
              <w:rPr>
                <w:rFonts w:ascii="Times New Roman" w:hAnsi="Times New Roman" w:cs="Times New Roman"/>
              </w:rPr>
              <w:t>/Pa</w:t>
            </w:r>
          </w:p>
          <w:p w14:paraId="77B6619E" w14:textId="77777777" w:rsidR="00A65E40" w:rsidRPr="002906C1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t>nominalna impedancja: słuchawki 2 x 400 Ohm / mikrofon 200 Ohm</w:t>
            </w:r>
          </w:p>
          <w:p w14:paraId="2ACBE85B" w14:textId="77777777" w:rsidR="00A65E40" w:rsidRPr="002906C1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t>nominalne zniekształcenia THD: &lt; 0.14%</w:t>
            </w:r>
          </w:p>
          <w:p w14:paraId="6B9DAB92" w14:textId="77777777" w:rsidR="00A65E40" w:rsidRPr="002906C1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t xml:space="preserve">max. moc wyj.: 100 </w:t>
            </w:r>
            <w:proofErr w:type="spellStart"/>
            <w:r w:rsidRPr="002906C1">
              <w:rPr>
                <w:rFonts w:ascii="Times New Roman" w:hAnsi="Times New Roman" w:cs="Times New Roman"/>
              </w:rPr>
              <w:t>mW</w:t>
            </w:r>
            <w:proofErr w:type="spellEnd"/>
          </w:p>
          <w:p w14:paraId="1ACBE8F1" w14:textId="77777777" w:rsidR="00A65E40" w:rsidRPr="002906C1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t xml:space="preserve">tłumienie zwrotne : min. 15 </w:t>
            </w:r>
            <w:proofErr w:type="spellStart"/>
            <w:r w:rsidRPr="002906C1">
              <w:rPr>
                <w:rFonts w:ascii="Times New Roman" w:hAnsi="Times New Roman" w:cs="Times New Roman"/>
              </w:rPr>
              <w:t>dB</w:t>
            </w:r>
            <w:proofErr w:type="spellEnd"/>
            <w:r w:rsidRPr="002906C1">
              <w:rPr>
                <w:rFonts w:ascii="Times New Roman" w:hAnsi="Times New Roman" w:cs="Times New Roman"/>
              </w:rPr>
              <w:t xml:space="preserve"> (DIN/IEC)</w:t>
            </w:r>
          </w:p>
          <w:p w14:paraId="1BB4246B" w14:textId="77777777" w:rsidR="00A65E40" w:rsidRPr="002906C1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t>siła nacisku: ca. 6 N</w:t>
            </w:r>
          </w:p>
          <w:p w14:paraId="68E5DF8E" w14:textId="77777777" w:rsidR="00A65E40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t>kabel: 1,5 m</w:t>
            </w:r>
          </w:p>
          <w:p w14:paraId="201955F6" w14:textId="55BE3DC0" w:rsidR="00A65E40" w:rsidRPr="009B0F4D" w:rsidRDefault="00A65E40" w:rsidP="00A65E40">
            <w:pPr>
              <w:pStyle w:val="Style4"/>
              <w:spacing w:line="260" w:lineRule="atLeast"/>
              <w:rPr>
                <w:sz w:val="22"/>
                <w:szCs w:val="22"/>
              </w:rPr>
            </w:pPr>
            <w:r>
              <w:t>lub równoważne</w:t>
            </w:r>
          </w:p>
        </w:tc>
        <w:tc>
          <w:tcPr>
            <w:tcW w:w="3337" w:type="dxa"/>
          </w:tcPr>
          <w:p w14:paraId="07037E82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14:paraId="2C190749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14:paraId="57394EFD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4C982716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65E40" w:rsidRPr="009B0F4D" w14:paraId="425A88DD" w14:textId="77777777" w:rsidTr="009B0F4D">
        <w:tc>
          <w:tcPr>
            <w:tcW w:w="620" w:type="dxa"/>
          </w:tcPr>
          <w:p w14:paraId="75F7666D" w14:textId="61CBB594" w:rsidR="00A65E40" w:rsidRPr="009B0F4D" w:rsidRDefault="00270B6C" w:rsidP="00A65E40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  <w:r w:rsidR="00A65E40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001" w:type="dxa"/>
          </w:tcPr>
          <w:p w14:paraId="2F21690C" w14:textId="022AEF24" w:rsidR="00A65E40" w:rsidRPr="009B0F4D" w:rsidRDefault="00A65E40" w:rsidP="00A65E4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  <w:b/>
                <w:bCs/>
              </w:rPr>
              <w:t>Bezprzewodowe słuchawki dla nauczyciela</w:t>
            </w:r>
          </w:p>
        </w:tc>
        <w:tc>
          <w:tcPr>
            <w:tcW w:w="912" w:type="dxa"/>
          </w:tcPr>
          <w:p w14:paraId="2622F070" w14:textId="77777777" w:rsidR="00A65E40" w:rsidRPr="002906C1" w:rsidRDefault="00A65E40" w:rsidP="00A65E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t>1</w:t>
            </w:r>
          </w:p>
          <w:p w14:paraId="256EC09F" w14:textId="77777777" w:rsidR="00A65E40" w:rsidRPr="002906C1" w:rsidRDefault="00A65E40" w:rsidP="00A65E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E055A0" w14:textId="77777777" w:rsidR="00A65E40" w:rsidRPr="002906C1" w:rsidRDefault="00A65E40" w:rsidP="00A65E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FC7B82B" w14:textId="77777777" w:rsidR="00A65E40" w:rsidRPr="009B0F4D" w:rsidRDefault="00A65E40" w:rsidP="00A65E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14:paraId="44969531" w14:textId="77777777" w:rsidR="00A65E40" w:rsidRPr="002906C1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t>Bezprzewodowy zestaw słuchawkowy DECT</w:t>
            </w:r>
          </w:p>
          <w:p w14:paraId="5FE644ED" w14:textId="77777777" w:rsidR="00A65E40" w:rsidRPr="002906C1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t>Zasięg do 120m</w:t>
            </w:r>
          </w:p>
          <w:p w14:paraId="1FEF26EB" w14:textId="77777777" w:rsidR="00A65E40" w:rsidRPr="002906C1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t>Czas pracy na jednym ładowaniu do 8h, tryb Stand-by: 36h</w:t>
            </w:r>
          </w:p>
          <w:p w14:paraId="34B4D1A6" w14:textId="77777777" w:rsidR="00A65E40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2906C1">
              <w:rPr>
                <w:rFonts w:ascii="Times New Roman" w:hAnsi="Times New Roman" w:cs="Times New Roman"/>
                <w:shd w:val="clear" w:color="auto" w:fill="FFFFFF"/>
              </w:rPr>
              <w:t>Mikrofon filtrujący hałasy</w:t>
            </w:r>
          </w:p>
          <w:p w14:paraId="1BF1160D" w14:textId="17DBA3B3" w:rsidR="00A65E40" w:rsidRPr="009B0F4D" w:rsidRDefault="00A65E40" w:rsidP="00A65E40">
            <w:pPr>
              <w:pStyle w:val="Style4"/>
              <w:spacing w:line="260" w:lineRule="atLeast"/>
              <w:rPr>
                <w:sz w:val="22"/>
                <w:szCs w:val="22"/>
              </w:rPr>
            </w:pPr>
            <w:r w:rsidRPr="004E302D">
              <w:t>lub równoważne</w:t>
            </w:r>
          </w:p>
        </w:tc>
        <w:tc>
          <w:tcPr>
            <w:tcW w:w="3337" w:type="dxa"/>
          </w:tcPr>
          <w:p w14:paraId="0AE7AEB1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14:paraId="75257817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14:paraId="397D089C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CC02510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65E40" w:rsidRPr="009B0F4D" w14:paraId="66CC3AA2" w14:textId="77777777" w:rsidTr="009B0F4D">
        <w:tc>
          <w:tcPr>
            <w:tcW w:w="620" w:type="dxa"/>
          </w:tcPr>
          <w:p w14:paraId="3E6DA94C" w14:textId="67A9B83B" w:rsidR="00A65E40" w:rsidRPr="009B0F4D" w:rsidRDefault="00270B6C" w:rsidP="00A65E40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  <w:r w:rsidR="00A65E40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001" w:type="dxa"/>
          </w:tcPr>
          <w:p w14:paraId="1004A85F" w14:textId="240E6715" w:rsidR="00A65E40" w:rsidRPr="009B0F4D" w:rsidRDefault="00A65E40" w:rsidP="00A65E4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  <w:b/>
                <w:bCs/>
              </w:rPr>
              <w:t xml:space="preserve">Wzmacniacz stereo </w:t>
            </w:r>
          </w:p>
        </w:tc>
        <w:tc>
          <w:tcPr>
            <w:tcW w:w="912" w:type="dxa"/>
          </w:tcPr>
          <w:p w14:paraId="6DDCAADB" w14:textId="77777777" w:rsidR="00A65E40" w:rsidRPr="002906C1" w:rsidRDefault="00A65E40" w:rsidP="00A65E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t>1</w:t>
            </w:r>
          </w:p>
          <w:p w14:paraId="1DBBFD3C" w14:textId="77777777" w:rsidR="00A65E40" w:rsidRPr="009B0F4D" w:rsidRDefault="00A65E40" w:rsidP="00A65E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9" w:type="dxa"/>
          </w:tcPr>
          <w:p w14:paraId="74351080" w14:textId="77777777" w:rsidR="00A65E40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t>Wzmacniacz stereo 2 x 45W z regulacją siły głosu</w:t>
            </w:r>
          </w:p>
          <w:p w14:paraId="4FEEAD87" w14:textId="32C6F7BC" w:rsidR="00A65E40" w:rsidRPr="009B0F4D" w:rsidRDefault="00A65E40" w:rsidP="00A65E40">
            <w:pPr>
              <w:pStyle w:val="Style4"/>
              <w:spacing w:line="260" w:lineRule="atLeast"/>
              <w:rPr>
                <w:sz w:val="22"/>
                <w:szCs w:val="22"/>
              </w:rPr>
            </w:pPr>
            <w:r w:rsidRPr="004E302D">
              <w:t>lub równoważne</w:t>
            </w:r>
          </w:p>
        </w:tc>
        <w:tc>
          <w:tcPr>
            <w:tcW w:w="3337" w:type="dxa"/>
          </w:tcPr>
          <w:p w14:paraId="1283FFDE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14:paraId="6CFBA9BC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14:paraId="0DAB7315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56AA1C2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65E40" w:rsidRPr="009B0F4D" w14:paraId="71ECFEC6" w14:textId="77777777" w:rsidTr="009B0F4D">
        <w:tc>
          <w:tcPr>
            <w:tcW w:w="620" w:type="dxa"/>
          </w:tcPr>
          <w:p w14:paraId="74655F71" w14:textId="2568FC4F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270B6C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001" w:type="dxa"/>
          </w:tcPr>
          <w:p w14:paraId="700B601E" w14:textId="579552B7" w:rsidR="00A65E40" w:rsidRPr="009B0F4D" w:rsidRDefault="00A65E40" w:rsidP="00A65E4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  <w:b/>
                <w:bCs/>
              </w:rPr>
              <w:t xml:space="preserve">Zestaw dwóch głośników </w:t>
            </w:r>
          </w:p>
        </w:tc>
        <w:tc>
          <w:tcPr>
            <w:tcW w:w="912" w:type="dxa"/>
          </w:tcPr>
          <w:p w14:paraId="7F7358A7" w14:textId="459389A5" w:rsidR="00A65E40" w:rsidRPr="009B0F4D" w:rsidRDefault="00A65E40" w:rsidP="00A65E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19" w:type="dxa"/>
          </w:tcPr>
          <w:p w14:paraId="161ABD3E" w14:textId="77777777" w:rsidR="00A65E40" w:rsidRPr="002906C1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t>Zestaw dwóch głośników do zabudowy w biurku nauczyciela</w:t>
            </w:r>
          </w:p>
          <w:p w14:paraId="1ADAB41D" w14:textId="77777777" w:rsidR="00A65E40" w:rsidRPr="002906C1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t>konstrukcja 2-drożna</w:t>
            </w:r>
            <w:r w:rsidRPr="002906C1">
              <w:rPr>
                <w:rFonts w:ascii="Times New Roman" w:hAnsi="Times New Roman" w:cs="Times New Roman"/>
              </w:rPr>
              <w:tab/>
            </w:r>
          </w:p>
          <w:p w14:paraId="533C860A" w14:textId="77777777" w:rsidR="00A65E40" w:rsidRPr="002906C1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t>przetworniki dynamiczne</w:t>
            </w:r>
            <w:r w:rsidRPr="002906C1">
              <w:rPr>
                <w:rFonts w:ascii="Times New Roman" w:hAnsi="Times New Roman" w:cs="Times New Roman"/>
              </w:rPr>
              <w:tab/>
            </w:r>
          </w:p>
          <w:p w14:paraId="53EF0EBD" w14:textId="77777777" w:rsidR="00A65E40" w:rsidRPr="002906C1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t>głośnik wysokotonowy min. 1 cal</w:t>
            </w:r>
          </w:p>
          <w:p w14:paraId="15155216" w14:textId="77777777" w:rsidR="00A65E40" w:rsidRPr="002906C1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t xml:space="preserve">głośnik średnio tonowy min. 6.5 cala </w:t>
            </w:r>
          </w:p>
          <w:p w14:paraId="6DFADF45" w14:textId="77777777" w:rsidR="00A65E40" w:rsidRPr="002906C1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t>obudowa wykonana ABS</w:t>
            </w:r>
            <w:r w:rsidRPr="002906C1">
              <w:rPr>
                <w:rFonts w:ascii="Times New Roman" w:hAnsi="Times New Roman" w:cs="Times New Roman"/>
              </w:rPr>
              <w:tab/>
            </w:r>
          </w:p>
          <w:p w14:paraId="4C544CA2" w14:textId="77777777" w:rsidR="00A65E40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t>impedancja 8 Ohm</w:t>
            </w:r>
          </w:p>
          <w:p w14:paraId="590CB259" w14:textId="77777777" w:rsidR="00A65E40" w:rsidRPr="002906C1" w:rsidRDefault="00A65E40" w:rsidP="00A65E40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t>skuteczność min. 92dB</w:t>
            </w:r>
            <w:r w:rsidRPr="002906C1">
              <w:rPr>
                <w:rFonts w:ascii="Times New Roman" w:hAnsi="Times New Roman" w:cs="Times New Roman"/>
              </w:rPr>
              <w:tab/>
            </w:r>
          </w:p>
          <w:p w14:paraId="5722F5D2" w14:textId="77777777" w:rsidR="00A65E40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2906C1">
              <w:rPr>
                <w:rFonts w:ascii="Times New Roman" w:hAnsi="Times New Roman" w:cs="Times New Roman"/>
              </w:rPr>
              <w:lastRenderedPageBreak/>
              <w:t>pasmo przenoszenia min. w zakresie 60 - 20.000Hz</w:t>
            </w:r>
            <w:r w:rsidRPr="002906C1">
              <w:rPr>
                <w:rFonts w:ascii="Times New Roman" w:hAnsi="Times New Roman" w:cs="Times New Roman"/>
              </w:rPr>
              <w:tab/>
            </w:r>
          </w:p>
          <w:p w14:paraId="071D0551" w14:textId="733D4BEF" w:rsidR="00A65E40" w:rsidRPr="009B0F4D" w:rsidRDefault="00A65E40" w:rsidP="00A65E40">
            <w:pPr>
              <w:pStyle w:val="Style4"/>
              <w:spacing w:line="260" w:lineRule="atLeast"/>
              <w:rPr>
                <w:sz w:val="22"/>
                <w:szCs w:val="22"/>
              </w:rPr>
            </w:pPr>
            <w:r w:rsidRPr="004E302D">
              <w:t>lub równoważne</w:t>
            </w:r>
          </w:p>
        </w:tc>
        <w:tc>
          <w:tcPr>
            <w:tcW w:w="3337" w:type="dxa"/>
          </w:tcPr>
          <w:p w14:paraId="7F61B7A2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14:paraId="62CEBF6E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14:paraId="3092C949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A40C5B2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65E40" w:rsidRPr="009B0F4D" w14:paraId="305B0FA2" w14:textId="77777777" w:rsidTr="009B0F4D">
        <w:tc>
          <w:tcPr>
            <w:tcW w:w="620" w:type="dxa"/>
          </w:tcPr>
          <w:p w14:paraId="2FE2E00A" w14:textId="7E40FF04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270B6C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001" w:type="dxa"/>
          </w:tcPr>
          <w:p w14:paraId="2DB9A2C5" w14:textId="7B0681DF" w:rsidR="00A65E40" w:rsidRPr="009B0F4D" w:rsidRDefault="00A65E40" w:rsidP="00A65E4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04AEE">
              <w:rPr>
                <w:rFonts w:ascii="Times New Roman" w:hAnsi="Times New Roman" w:cs="Times New Roman"/>
                <w:b/>
                <w:bCs/>
              </w:rPr>
              <w:t>Samodzielny tablet do doświadczeń</w:t>
            </w:r>
          </w:p>
        </w:tc>
        <w:tc>
          <w:tcPr>
            <w:tcW w:w="912" w:type="dxa"/>
          </w:tcPr>
          <w:p w14:paraId="45A62FD1" w14:textId="69B9AEEB" w:rsidR="00A65E40" w:rsidRPr="009B0F4D" w:rsidRDefault="00A65E40" w:rsidP="00A65E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04A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19" w:type="dxa"/>
          </w:tcPr>
          <w:p w14:paraId="62C8ADF2" w14:textId="77777777" w:rsidR="00A65E40" w:rsidRPr="00B04AEE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04AEE">
              <w:rPr>
                <w:rFonts w:ascii="Times New Roman" w:hAnsi="Times New Roman" w:cs="Times New Roman"/>
              </w:rPr>
              <w:t>Wymagania minimalne :</w:t>
            </w:r>
          </w:p>
          <w:p w14:paraId="47C5FBD9" w14:textId="77777777" w:rsidR="00A65E40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04AEE">
              <w:rPr>
                <w:rFonts w:ascii="Times New Roman" w:hAnsi="Times New Roman" w:cs="Times New Roman"/>
              </w:rPr>
              <w:t xml:space="preserve">Przekątna wyświetlacza: 8,9'' Rozdzielczość: min. 1280x800 LED IPS Pamięć wewnętrzna: 16GB Przednia kamera: 2Mpix Tylna kamera: 8Mpix + lampa LED Łączność bezprzewodowa: </w:t>
            </w:r>
            <w:proofErr w:type="spellStart"/>
            <w:r w:rsidRPr="00B04AEE">
              <w:rPr>
                <w:rFonts w:ascii="Times New Roman" w:hAnsi="Times New Roman" w:cs="Times New Roman"/>
              </w:rPr>
              <w:t>WiFi</w:t>
            </w:r>
            <w:proofErr w:type="spellEnd"/>
            <w:r w:rsidRPr="00B04AEE">
              <w:rPr>
                <w:rFonts w:ascii="Times New Roman" w:hAnsi="Times New Roman" w:cs="Times New Roman"/>
              </w:rPr>
              <w:t xml:space="preserve">, Bluetooth 4.0, GPS Gniazdo pamięci: </w:t>
            </w:r>
            <w:proofErr w:type="spellStart"/>
            <w:r w:rsidRPr="00B04AEE">
              <w:rPr>
                <w:rFonts w:ascii="Times New Roman" w:hAnsi="Times New Roman" w:cs="Times New Roman"/>
              </w:rPr>
              <w:t>microSD</w:t>
            </w:r>
            <w:proofErr w:type="spellEnd"/>
            <w:r w:rsidRPr="00B04AEE">
              <w:rPr>
                <w:rFonts w:ascii="Times New Roman" w:hAnsi="Times New Roman" w:cs="Times New Roman"/>
              </w:rPr>
              <w:t xml:space="preserve"> Złącza: Mini-HDMI, Micro-USB, Mini-Jack 3,5mm Wbudowane czujniki: 10, 4 porty do podłączania zewnętrznych czujników, oprogramowanie </w:t>
            </w:r>
            <w:proofErr w:type="spellStart"/>
            <w:r w:rsidRPr="00B04AEE">
              <w:rPr>
                <w:rFonts w:ascii="Times New Roman" w:hAnsi="Times New Roman" w:cs="Times New Roman"/>
              </w:rPr>
              <w:t>MiLab</w:t>
            </w:r>
            <w:proofErr w:type="spellEnd"/>
            <w:r w:rsidRPr="00B04AEE">
              <w:rPr>
                <w:rFonts w:ascii="Times New Roman" w:hAnsi="Times New Roman" w:cs="Times New Roman"/>
              </w:rPr>
              <w:t xml:space="preserve"> oraz Activity Maker</w:t>
            </w:r>
          </w:p>
          <w:p w14:paraId="13852D03" w14:textId="115B92FE" w:rsidR="00A65E40" w:rsidRPr="009B0F4D" w:rsidRDefault="00A65E40" w:rsidP="00A65E40">
            <w:pPr>
              <w:pStyle w:val="Style4"/>
              <w:spacing w:line="260" w:lineRule="atLeast"/>
              <w:rPr>
                <w:sz w:val="22"/>
                <w:szCs w:val="22"/>
              </w:rPr>
            </w:pPr>
            <w:r w:rsidRPr="004E302D">
              <w:t>lub równoważne</w:t>
            </w:r>
          </w:p>
        </w:tc>
        <w:tc>
          <w:tcPr>
            <w:tcW w:w="3337" w:type="dxa"/>
          </w:tcPr>
          <w:p w14:paraId="771C7586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14:paraId="19D580AE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14:paraId="2EB65560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23F60643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65E40" w:rsidRPr="009B0F4D" w14:paraId="5CB1B086" w14:textId="77777777" w:rsidTr="009B0F4D">
        <w:tc>
          <w:tcPr>
            <w:tcW w:w="620" w:type="dxa"/>
          </w:tcPr>
          <w:p w14:paraId="3210B9C6" w14:textId="4F602A13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270B6C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001" w:type="dxa"/>
          </w:tcPr>
          <w:p w14:paraId="46B3AF9B" w14:textId="43B1419F" w:rsidR="00A65E40" w:rsidRPr="009B0F4D" w:rsidRDefault="00A65E40" w:rsidP="00A65E4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04AEE">
              <w:rPr>
                <w:rFonts w:ascii="Times New Roman" w:hAnsi="Times New Roman" w:cs="Times New Roman"/>
                <w:b/>
                <w:bCs/>
              </w:rPr>
              <w:t>Zestaw czujników do laboratoriów cyfrowych</w:t>
            </w:r>
          </w:p>
        </w:tc>
        <w:tc>
          <w:tcPr>
            <w:tcW w:w="912" w:type="dxa"/>
          </w:tcPr>
          <w:p w14:paraId="76649C81" w14:textId="13786688" w:rsidR="00A65E40" w:rsidRPr="009B0F4D" w:rsidRDefault="00A65E40" w:rsidP="00A65E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04A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19" w:type="dxa"/>
          </w:tcPr>
          <w:p w14:paraId="333FE9D8" w14:textId="77777777" w:rsidR="00A65E40" w:rsidRPr="00B04AEE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04AEE">
              <w:rPr>
                <w:rFonts w:ascii="Times New Roman" w:hAnsi="Times New Roman" w:cs="Times New Roman"/>
              </w:rPr>
              <w:t>Zestaw czujników do</w:t>
            </w:r>
            <w:r>
              <w:rPr>
                <w:rFonts w:ascii="Times New Roman" w:hAnsi="Times New Roman" w:cs="Times New Roman"/>
              </w:rPr>
              <w:t xml:space="preserve"> laboratoriów </w:t>
            </w:r>
            <w:r w:rsidRPr="009263DC">
              <w:rPr>
                <w:rFonts w:ascii="Times New Roman" w:hAnsi="Times New Roman" w:cs="Times New Roman"/>
              </w:rPr>
              <w:t>cyfrowych kompatybilnych z tabletem zawierający:</w:t>
            </w:r>
          </w:p>
          <w:p w14:paraId="332A2329" w14:textId="77777777" w:rsidR="00A65E40" w:rsidRPr="00B04AEE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04AEE">
              <w:rPr>
                <w:rFonts w:ascii="Times New Roman" w:hAnsi="Times New Roman" w:cs="Times New Roman"/>
              </w:rPr>
              <w:t>Czujnik temperatury (-40°C do 140°C)</w:t>
            </w:r>
          </w:p>
          <w:p w14:paraId="72939E5B" w14:textId="77777777" w:rsidR="00A65E40" w:rsidRPr="00B04AEE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04AEE">
              <w:rPr>
                <w:rFonts w:ascii="Times New Roman" w:hAnsi="Times New Roman" w:cs="Times New Roman"/>
              </w:rPr>
              <w:t>8x Kabel UC-E6 do czujników</w:t>
            </w:r>
          </w:p>
          <w:p w14:paraId="242EF2D2" w14:textId="77777777" w:rsidR="00A65E40" w:rsidRPr="00B04AEE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04AEE">
              <w:rPr>
                <w:rFonts w:ascii="Times New Roman" w:hAnsi="Times New Roman" w:cs="Times New Roman"/>
              </w:rPr>
              <w:t>Walizka do zestawów czujników</w:t>
            </w:r>
          </w:p>
          <w:p w14:paraId="382637C8" w14:textId="77777777" w:rsidR="00A65E40" w:rsidRPr="00B04AEE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04AEE">
              <w:rPr>
                <w:rFonts w:ascii="Times New Roman" w:hAnsi="Times New Roman" w:cs="Times New Roman"/>
              </w:rPr>
              <w:t>Czujnik prądu (+/- 2,5A)</w:t>
            </w:r>
          </w:p>
          <w:p w14:paraId="2D36D72A" w14:textId="77777777" w:rsidR="00A65E40" w:rsidRPr="00B04AEE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04AEE">
              <w:rPr>
                <w:rFonts w:ascii="Times New Roman" w:hAnsi="Times New Roman" w:cs="Times New Roman"/>
              </w:rPr>
              <w:t xml:space="preserve">Czujnik napięcia </w:t>
            </w:r>
            <w:proofErr w:type="spellStart"/>
            <w:r w:rsidRPr="00B04AEE">
              <w:rPr>
                <w:rFonts w:ascii="Times New Roman" w:hAnsi="Times New Roman" w:cs="Times New Roman"/>
              </w:rPr>
              <w:t>elektr</w:t>
            </w:r>
            <w:proofErr w:type="spellEnd"/>
            <w:r w:rsidRPr="00B04AEE">
              <w:rPr>
                <w:rFonts w:ascii="Times New Roman" w:hAnsi="Times New Roman" w:cs="Times New Roman"/>
              </w:rPr>
              <w:t>. (+/- 25V)</w:t>
            </w:r>
          </w:p>
          <w:p w14:paraId="2BE92221" w14:textId="77777777" w:rsidR="00A65E40" w:rsidRPr="00B04AEE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04AEE">
              <w:rPr>
                <w:rFonts w:ascii="Times New Roman" w:hAnsi="Times New Roman" w:cs="Times New Roman"/>
              </w:rPr>
              <w:t xml:space="preserve">2x Czujnik ciśnienia (150 do 1150 </w:t>
            </w:r>
            <w:proofErr w:type="spellStart"/>
            <w:r w:rsidRPr="00B04AEE">
              <w:rPr>
                <w:rFonts w:ascii="Times New Roman" w:hAnsi="Times New Roman" w:cs="Times New Roman"/>
              </w:rPr>
              <w:t>mbar</w:t>
            </w:r>
            <w:proofErr w:type="spellEnd"/>
            <w:r w:rsidRPr="00B04AEE">
              <w:rPr>
                <w:rFonts w:ascii="Times New Roman" w:hAnsi="Times New Roman" w:cs="Times New Roman"/>
              </w:rPr>
              <w:t>)</w:t>
            </w:r>
          </w:p>
          <w:p w14:paraId="29CF047C" w14:textId="77777777" w:rsidR="00A65E40" w:rsidRPr="00B04AEE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04AEE">
              <w:rPr>
                <w:rFonts w:ascii="Times New Roman" w:hAnsi="Times New Roman" w:cs="Times New Roman"/>
              </w:rPr>
              <w:t xml:space="preserve">Czujnik </w:t>
            </w:r>
            <w:proofErr w:type="spellStart"/>
            <w:r w:rsidRPr="00B04AEE">
              <w:rPr>
                <w:rFonts w:ascii="Times New Roman" w:hAnsi="Times New Roman" w:cs="Times New Roman"/>
              </w:rPr>
              <w:t>pH</w:t>
            </w:r>
            <w:proofErr w:type="spellEnd"/>
            <w:r w:rsidRPr="00B04AEE">
              <w:rPr>
                <w:rFonts w:ascii="Times New Roman" w:hAnsi="Times New Roman" w:cs="Times New Roman"/>
              </w:rPr>
              <w:t xml:space="preserve"> z normalną elektrodą zakres: od 0 do 14 </w:t>
            </w:r>
            <w:proofErr w:type="spellStart"/>
            <w:r w:rsidRPr="00B04AEE">
              <w:rPr>
                <w:rFonts w:ascii="Times New Roman" w:hAnsi="Times New Roman" w:cs="Times New Roman"/>
              </w:rPr>
              <w:t>pH</w:t>
            </w:r>
            <w:proofErr w:type="spellEnd"/>
          </w:p>
          <w:p w14:paraId="05EBE13E" w14:textId="77777777" w:rsidR="00A65E40" w:rsidRPr="00B04AEE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B04AEE">
              <w:rPr>
                <w:rFonts w:ascii="Times New Roman" w:hAnsi="Times New Roman" w:cs="Times New Roman"/>
              </w:rPr>
              <w:t>Czujnik odległości zakres: od 0,2 do 10m</w:t>
            </w:r>
          </w:p>
          <w:p w14:paraId="452CB2FB" w14:textId="6CC043B3" w:rsidR="00A65E40" w:rsidRDefault="00A65E40" w:rsidP="00270B6C">
            <w:pPr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B04AEE">
              <w:rPr>
                <w:rFonts w:ascii="Times New Roman" w:hAnsi="Times New Roman" w:cs="Times New Roman"/>
              </w:rPr>
              <w:lastRenderedPageBreak/>
              <w:t>Czujnik siły zakres: +/-10N - +/- 50N</w:t>
            </w:r>
          </w:p>
          <w:p w14:paraId="0CD500D8" w14:textId="5EDB2E82" w:rsidR="00A65E40" w:rsidRPr="009B0F4D" w:rsidRDefault="00A65E40" w:rsidP="00A65E40">
            <w:pPr>
              <w:pStyle w:val="Style4"/>
              <w:spacing w:line="260" w:lineRule="atLeast"/>
              <w:rPr>
                <w:sz w:val="22"/>
                <w:szCs w:val="22"/>
              </w:rPr>
            </w:pPr>
            <w:r w:rsidRPr="004E302D">
              <w:t>lub równoważne</w:t>
            </w:r>
          </w:p>
        </w:tc>
        <w:tc>
          <w:tcPr>
            <w:tcW w:w="3337" w:type="dxa"/>
          </w:tcPr>
          <w:p w14:paraId="628E1B3C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14:paraId="00B7B28E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14:paraId="22499853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7C657E78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65E40" w:rsidRPr="009B0F4D" w14:paraId="3484AA18" w14:textId="77777777" w:rsidTr="009B0F4D">
        <w:tc>
          <w:tcPr>
            <w:tcW w:w="620" w:type="dxa"/>
          </w:tcPr>
          <w:p w14:paraId="13BB45E8" w14:textId="327914B2" w:rsidR="00A65E40" w:rsidRPr="009B0F4D" w:rsidRDefault="00A65E40" w:rsidP="00270B6C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270B6C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001" w:type="dxa"/>
          </w:tcPr>
          <w:p w14:paraId="127594AC" w14:textId="71E1DFA7" w:rsidR="00A65E40" w:rsidRPr="009263DC" w:rsidRDefault="00A65E40" w:rsidP="00A65E4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  <w:b/>
                <w:bCs/>
              </w:rPr>
              <w:t xml:space="preserve">Mikroskop trójokularowy </w:t>
            </w:r>
          </w:p>
        </w:tc>
        <w:tc>
          <w:tcPr>
            <w:tcW w:w="912" w:type="dxa"/>
          </w:tcPr>
          <w:p w14:paraId="43D55796" w14:textId="45FE0C05" w:rsidR="00A65E40" w:rsidRPr="009263DC" w:rsidRDefault="00A65E40" w:rsidP="00A65E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26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19" w:type="dxa"/>
          </w:tcPr>
          <w:p w14:paraId="79F1F142" w14:textId="77777777" w:rsidR="00A65E40" w:rsidRPr="001E529E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1E529E">
              <w:rPr>
                <w:rFonts w:ascii="Times New Roman" w:hAnsi="Times New Roman" w:cs="Times New Roman"/>
              </w:rPr>
              <w:t>Wymagania minimalne:</w:t>
            </w:r>
          </w:p>
          <w:p w14:paraId="51C15EAC" w14:textId="77777777" w:rsidR="00A65E40" w:rsidRPr="001E529E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1E529E">
              <w:rPr>
                <w:rFonts w:ascii="Times New Roman" w:hAnsi="Times New Roman" w:cs="Times New Roman"/>
              </w:rPr>
              <w:t>Powiększenie x40–2000; Średnica tubusu okularu mm 23,2;</w:t>
            </w:r>
          </w:p>
          <w:p w14:paraId="0259C355" w14:textId="77777777" w:rsidR="00A65E40" w:rsidRPr="001E529E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1E529E">
              <w:rPr>
                <w:rFonts w:ascii="Times New Roman" w:hAnsi="Times New Roman" w:cs="Times New Roman"/>
              </w:rPr>
              <w:t>Soczewki obiektywowe achromatyczne: 4x, 10x, 40xs, 100xs (zanurzenie w olejku); Rewolwer 4 obiektywy; Stolik, mm</w:t>
            </w:r>
          </w:p>
          <w:p w14:paraId="48A734FF" w14:textId="77777777" w:rsidR="00A65E40" w:rsidRPr="001E529E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</w:p>
          <w:p w14:paraId="51A8FF6B" w14:textId="77777777" w:rsidR="00A65E40" w:rsidRPr="001E529E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1E529E">
              <w:rPr>
                <w:rFonts w:ascii="Times New Roman" w:hAnsi="Times New Roman" w:cs="Times New Roman"/>
              </w:rPr>
              <w:t xml:space="preserve">140x130, stolik mechaniczny o podwójnej powłoce ze skalą współrzędnych i zaciskami; Regulacja dioptrii okularu, dioptrii ±6; Kondensor </w:t>
            </w:r>
            <w:proofErr w:type="spellStart"/>
            <w:r w:rsidRPr="001E529E">
              <w:rPr>
                <w:rFonts w:ascii="Times New Roman" w:hAnsi="Times New Roman" w:cs="Times New Roman"/>
              </w:rPr>
              <w:t>Abbego</w:t>
            </w:r>
            <w:proofErr w:type="spellEnd"/>
            <w:r w:rsidRPr="001E529E">
              <w:rPr>
                <w:rFonts w:ascii="Times New Roman" w:hAnsi="Times New Roman" w:cs="Times New Roman"/>
              </w:rPr>
              <w:t>, 1,25 N.A.; Regulacja ostrości współosiowa precyzyjna i zgrubna</w:t>
            </w:r>
          </w:p>
          <w:p w14:paraId="5B5B821D" w14:textId="77777777" w:rsidR="00A65E40" w:rsidRPr="001E529E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1E529E">
              <w:rPr>
                <w:rFonts w:ascii="Times New Roman" w:hAnsi="Times New Roman" w:cs="Times New Roman"/>
              </w:rPr>
              <w:t xml:space="preserve">zgrubna: 22 mm precyzyjna: 0,002 mm; Korpus aluminium; Podświetlenie LED ;Regulacja jasności; Zasilanie 220 V/50 </w:t>
            </w:r>
            <w:proofErr w:type="spellStart"/>
            <w:r w:rsidRPr="001E529E">
              <w:rPr>
                <w:rFonts w:ascii="Times New Roman" w:hAnsi="Times New Roman" w:cs="Times New Roman"/>
              </w:rPr>
              <w:t>Hz</w:t>
            </w:r>
            <w:proofErr w:type="spellEnd"/>
            <w:r w:rsidRPr="001E529E">
              <w:rPr>
                <w:rFonts w:ascii="Times New Roman" w:hAnsi="Times New Roman" w:cs="Times New Roman"/>
              </w:rPr>
              <w:t>; Typ źródła oświetlenia</w:t>
            </w:r>
          </w:p>
          <w:p w14:paraId="03469043" w14:textId="77777777" w:rsidR="009263DC" w:rsidRDefault="00A65E40" w:rsidP="00A65E40">
            <w:pPr>
              <w:pStyle w:val="Style4"/>
              <w:spacing w:line="260" w:lineRule="atLeas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263D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LED 3 W; Filtry niebieski, żółty, zielony </w:t>
            </w:r>
          </w:p>
          <w:p w14:paraId="6A8DEBCF" w14:textId="451918C1" w:rsidR="00A65E40" w:rsidRPr="009263DC" w:rsidRDefault="00A65E40" w:rsidP="00A65E40">
            <w:pPr>
              <w:pStyle w:val="Style4"/>
              <w:spacing w:line="260" w:lineRule="atLeast"/>
              <w:rPr>
                <w:sz w:val="22"/>
                <w:szCs w:val="22"/>
              </w:rPr>
            </w:pPr>
            <w:r w:rsidRPr="009263DC">
              <w:rPr>
                <w:rFonts w:eastAsia="Calibri"/>
                <w:color w:val="000000"/>
                <w:sz w:val="22"/>
                <w:szCs w:val="22"/>
                <w:lang w:eastAsia="en-US"/>
              </w:rPr>
              <w:t>lub równoważne</w:t>
            </w:r>
          </w:p>
        </w:tc>
        <w:tc>
          <w:tcPr>
            <w:tcW w:w="3337" w:type="dxa"/>
          </w:tcPr>
          <w:p w14:paraId="619C47A1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14:paraId="4374C6C0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14:paraId="71F996BA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F185BC1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65E40" w:rsidRPr="009B0F4D" w14:paraId="7588DB62" w14:textId="77777777" w:rsidTr="009263DC">
        <w:tc>
          <w:tcPr>
            <w:tcW w:w="620" w:type="dxa"/>
          </w:tcPr>
          <w:p w14:paraId="552C6755" w14:textId="48511BBB" w:rsidR="00A65E40" w:rsidRPr="009B0F4D" w:rsidRDefault="00270B6C" w:rsidP="00A65E40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  <w:r w:rsidR="00A65E40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001" w:type="dxa"/>
            <w:shd w:val="clear" w:color="auto" w:fill="auto"/>
          </w:tcPr>
          <w:p w14:paraId="23851607" w14:textId="6A138F50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9263DC">
              <w:rPr>
                <w:rFonts w:ascii="Times New Roman" w:hAnsi="Times New Roman" w:cs="Times New Roman"/>
                <w:b/>
                <w:bCs/>
              </w:rPr>
              <w:t>Wizualizer</w:t>
            </w:r>
            <w:proofErr w:type="spellEnd"/>
            <w:r w:rsidRPr="009263DC">
              <w:rPr>
                <w:rFonts w:ascii="Times New Roman" w:hAnsi="Times New Roman" w:cs="Times New Roman"/>
                <w:b/>
                <w:bCs/>
              </w:rPr>
              <w:br/>
              <w:t>z przystawką do mikroskopu</w:t>
            </w:r>
          </w:p>
        </w:tc>
        <w:tc>
          <w:tcPr>
            <w:tcW w:w="912" w:type="dxa"/>
            <w:shd w:val="clear" w:color="auto" w:fill="auto"/>
          </w:tcPr>
          <w:p w14:paraId="43AABE78" w14:textId="72A6D419" w:rsidR="00A65E40" w:rsidRPr="009B0F4D" w:rsidRDefault="00A65E40" w:rsidP="00A65E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19" w:type="dxa"/>
            <w:shd w:val="clear" w:color="auto" w:fill="auto"/>
          </w:tcPr>
          <w:p w14:paraId="198144C4" w14:textId="77777777" w:rsidR="00A65E40" w:rsidRPr="001E529E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1E529E">
              <w:rPr>
                <w:rFonts w:ascii="Times New Roman" w:hAnsi="Times New Roman" w:cs="Times New Roman"/>
              </w:rPr>
              <w:t xml:space="preserve">Wymagania minimalne: </w:t>
            </w:r>
          </w:p>
          <w:p w14:paraId="0F37C901" w14:textId="77777777" w:rsidR="00A65E40" w:rsidRPr="001E529E" w:rsidRDefault="00A65E40" w:rsidP="00A65E40">
            <w:pPr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1E529E">
              <w:rPr>
                <w:rFonts w:ascii="Times New Roman" w:hAnsi="Times New Roman" w:cs="Times New Roman"/>
              </w:rPr>
              <w:t xml:space="preserve">Sensor (przetwornik) 1/3.2 </w:t>
            </w:r>
            <w:proofErr w:type="spellStart"/>
            <w:r w:rsidRPr="001E529E">
              <w:rPr>
                <w:rFonts w:ascii="Times New Roman" w:hAnsi="Times New Roman" w:cs="Times New Roman"/>
              </w:rPr>
              <w:t>CMOSIlość</w:t>
            </w:r>
            <w:proofErr w:type="spellEnd"/>
            <w:r w:rsidRPr="001E529E">
              <w:rPr>
                <w:rFonts w:ascii="Times New Roman" w:hAnsi="Times New Roman" w:cs="Times New Roman"/>
              </w:rPr>
              <w:t xml:space="preserve"> pikseli (efektywna) 8 </w:t>
            </w:r>
            <w:proofErr w:type="spellStart"/>
            <w:r w:rsidRPr="001E529E">
              <w:rPr>
                <w:rFonts w:ascii="Times New Roman" w:hAnsi="Times New Roman" w:cs="Times New Roman"/>
              </w:rPr>
              <w:t>Mpix</w:t>
            </w:r>
            <w:proofErr w:type="spellEnd"/>
            <w:r w:rsidRPr="001E529E">
              <w:rPr>
                <w:rFonts w:ascii="Times New Roman" w:hAnsi="Times New Roman" w:cs="Times New Roman"/>
              </w:rPr>
              <w:t xml:space="preserve">; Rozdzielczość (efektywna) Full HD; Zoom optyczny 1 x; Zoom cyfrowy 16 x; Obszar skanowania 580 x 326 mm; Fokus Automatyczny/ręczny; Wbudowana pamięć 80 zdjęć; Zapis na karcie pamięci (typ) karta SDHC; </w:t>
            </w:r>
            <w:r w:rsidRPr="001E529E">
              <w:rPr>
                <w:rFonts w:ascii="Times New Roman" w:hAnsi="Times New Roman" w:cs="Times New Roman"/>
              </w:rPr>
              <w:lastRenderedPageBreak/>
              <w:t>Oświetlenie LED zewnętrzne; Wyjścia video HDMI</w:t>
            </w:r>
            <w:r w:rsidRPr="001E529E">
              <w:rPr>
                <w:rFonts w:ascii="Times New Roman" w:hAnsi="Times New Roman" w:cs="Times New Roman"/>
              </w:rPr>
              <w:br/>
              <w:t>RGB (VGA); Wejścia wideo HDMI RGB (VGA); Po</w:t>
            </w:r>
            <w:bookmarkStart w:id="2" w:name="_GoBack"/>
            <w:bookmarkEnd w:id="2"/>
            <w:r w:rsidRPr="001E529E">
              <w:rPr>
                <w:rFonts w:ascii="Times New Roman" w:hAnsi="Times New Roman" w:cs="Times New Roman"/>
              </w:rPr>
              <w:t xml:space="preserve">rty komunikacyjne USB; pilot; Przystawka kompatybilna z </w:t>
            </w:r>
            <w:proofErr w:type="spellStart"/>
            <w:r w:rsidRPr="001E529E">
              <w:rPr>
                <w:rFonts w:ascii="Times New Roman" w:hAnsi="Times New Roman" w:cs="Times New Roman"/>
              </w:rPr>
              <w:t>wizualizerem</w:t>
            </w:r>
            <w:proofErr w:type="spellEnd"/>
            <w:r w:rsidRPr="001E529E">
              <w:rPr>
                <w:rFonts w:ascii="Times New Roman" w:hAnsi="Times New Roman" w:cs="Times New Roman"/>
              </w:rPr>
              <w:t xml:space="preserve"> pozwalająca połączyć głowicę </w:t>
            </w:r>
            <w:proofErr w:type="spellStart"/>
            <w:r w:rsidRPr="001E529E">
              <w:rPr>
                <w:rFonts w:ascii="Times New Roman" w:hAnsi="Times New Roman" w:cs="Times New Roman"/>
              </w:rPr>
              <w:t>wizualizera</w:t>
            </w:r>
            <w:proofErr w:type="spellEnd"/>
            <w:r w:rsidRPr="001E529E">
              <w:rPr>
                <w:rFonts w:ascii="Times New Roman" w:hAnsi="Times New Roman" w:cs="Times New Roman"/>
              </w:rPr>
              <w:t xml:space="preserve"> z okularem mikroskopu </w:t>
            </w:r>
          </w:p>
          <w:p w14:paraId="0859D6B7" w14:textId="6A26EEDF" w:rsidR="00A65E40" w:rsidRPr="009B0F4D" w:rsidRDefault="00A65E40" w:rsidP="00A65E40">
            <w:pPr>
              <w:pStyle w:val="Style4"/>
              <w:spacing w:line="260" w:lineRule="atLeast"/>
              <w:rPr>
                <w:sz w:val="22"/>
                <w:szCs w:val="22"/>
              </w:rPr>
            </w:pPr>
            <w:r w:rsidRPr="009263DC">
              <w:rPr>
                <w:rFonts w:eastAsia="Calibri"/>
                <w:color w:val="000000"/>
                <w:sz w:val="22"/>
                <w:szCs w:val="22"/>
                <w:lang w:eastAsia="en-US"/>
              </w:rPr>
              <w:t>lub równoważne</w:t>
            </w:r>
          </w:p>
        </w:tc>
        <w:tc>
          <w:tcPr>
            <w:tcW w:w="3337" w:type="dxa"/>
          </w:tcPr>
          <w:p w14:paraId="798EEB24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14:paraId="7ADFBAE9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14:paraId="74128024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14:paraId="04CADCE4" w14:textId="77777777" w:rsidR="00A65E40" w:rsidRPr="009B0F4D" w:rsidRDefault="00A65E40" w:rsidP="00A65E4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75830ACA" w14:textId="501B0454" w:rsidR="00A520F5" w:rsidRDefault="00A520F5" w:rsidP="000C3B35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781F8BC" w14:textId="1030258F" w:rsidR="000C3B35" w:rsidRDefault="000C3B35" w:rsidP="000C3B35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6BC224C" w14:textId="77777777" w:rsidR="00A520F5" w:rsidRPr="00275A77" w:rsidRDefault="00A520F5" w:rsidP="00E80EAC">
      <w:pPr>
        <w:widowControl w:val="0"/>
        <w:numPr>
          <w:ilvl w:val="0"/>
          <w:numId w:val="26"/>
        </w:numPr>
        <w:tabs>
          <w:tab w:val="left" w:pos="421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Oświadczam, że przedmiot zamówienia dostarczę w terminie:</w:t>
      </w:r>
    </w:p>
    <w:p w14:paraId="1A7C8F0F" w14:textId="503288E8" w:rsidR="00A520F5" w:rsidRPr="00275A77" w:rsidRDefault="00A520F5" w:rsidP="00E80EAC">
      <w:pPr>
        <w:widowControl w:val="0"/>
        <w:numPr>
          <w:ilvl w:val="0"/>
          <w:numId w:val="27"/>
        </w:numPr>
        <w:tabs>
          <w:tab w:val="left" w:pos="315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 xml:space="preserve">do </w:t>
      </w:r>
      <w:r w:rsidR="00372059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1</w:t>
      </w:r>
      <w:r w:rsidR="006A190A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4</w:t>
      </w: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 xml:space="preserve"> dni od podpisania umowy</w:t>
      </w:r>
    </w:p>
    <w:p w14:paraId="3788F6EF" w14:textId="73618650" w:rsidR="00A520F5" w:rsidRPr="00275A77" w:rsidRDefault="00A520F5" w:rsidP="00E80EAC">
      <w:pPr>
        <w:widowControl w:val="0"/>
        <w:numPr>
          <w:ilvl w:val="0"/>
          <w:numId w:val="27"/>
        </w:numPr>
        <w:tabs>
          <w:tab w:val="left" w:pos="315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 xml:space="preserve">do </w:t>
      </w:r>
      <w:r w:rsidR="006A190A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10</w:t>
      </w: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 xml:space="preserve"> dni od podpisania umowy</w:t>
      </w:r>
    </w:p>
    <w:p w14:paraId="1C76096A" w14:textId="77777777" w:rsidR="00A520F5" w:rsidRPr="00275A77" w:rsidRDefault="00A520F5" w:rsidP="00E80EAC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  <w:t>Należy zaznaczyć odpowiednią kratkę. W przypadku, gdy wykonawca nie zaznaczy żadnej kratki Zamawiający nie przyzna wykonawcy punktów w tym kryterium.</w:t>
      </w:r>
    </w:p>
    <w:p w14:paraId="7753F222" w14:textId="77777777" w:rsidR="00A520F5" w:rsidRPr="00275A77" w:rsidRDefault="00A520F5" w:rsidP="00E80EAC">
      <w:pPr>
        <w:widowControl w:val="0"/>
        <w:spacing w:after="0" w:line="360" w:lineRule="auto"/>
        <w:ind w:firstLine="0"/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  <w:t>Maksymalny termin dostawy wynosi do 28 dni roboczych (niepunktowane).</w:t>
      </w:r>
    </w:p>
    <w:p w14:paraId="6A7CFF41" w14:textId="77777777" w:rsidR="00A520F5" w:rsidRPr="00275A77" w:rsidRDefault="00A520F5" w:rsidP="00E80EAC">
      <w:pPr>
        <w:widowControl w:val="0"/>
        <w:numPr>
          <w:ilvl w:val="0"/>
          <w:numId w:val="26"/>
        </w:numPr>
        <w:tabs>
          <w:tab w:val="left" w:pos="421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Oświadczam, że oferowany sprzęt jest zgodny z wymaganiami Zamawiającego, określonymi w SIWZ.</w:t>
      </w:r>
    </w:p>
    <w:p w14:paraId="58595906" w14:textId="77777777" w:rsidR="00A520F5" w:rsidRPr="00275A77" w:rsidRDefault="00A520F5" w:rsidP="00E80EAC">
      <w:pPr>
        <w:widowControl w:val="0"/>
        <w:numPr>
          <w:ilvl w:val="0"/>
          <w:numId w:val="26"/>
        </w:numPr>
        <w:tabs>
          <w:tab w:val="left" w:pos="423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Zapoznałem się z treścią Specyfikacji Istotnych Warunków Zamówienia (w tym ze wzorem umowy) i nie wnoszę do niej zastrzeżeń oraz uzyskałem konieczne informacje do przygotowania oferty i wykonania zamówienia.</w:t>
      </w:r>
    </w:p>
    <w:p w14:paraId="54D3F915" w14:textId="6132900D" w:rsidR="00E80EAC" w:rsidRPr="00BD7AD8" w:rsidRDefault="00A520F5" w:rsidP="00E80EAC">
      <w:pPr>
        <w:widowControl w:val="0"/>
        <w:numPr>
          <w:ilvl w:val="0"/>
          <w:numId w:val="26"/>
        </w:numPr>
        <w:tabs>
          <w:tab w:val="left" w:pos="423"/>
          <w:tab w:val="left" w:leader="dot" w:pos="3511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 xml:space="preserve">*Informacje stanowiące tajemnicę przedsiębiorstwa znajdują się w kopercie oznaczonej napisem „tajemnica przedsiębiorstwa” i zawarte są na stronach nr </w:t>
      </w: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ab/>
        <w:t xml:space="preserve"> </w:t>
      </w:r>
      <w:r w:rsidRPr="00275A77">
        <w:rPr>
          <w:rFonts w:ascii="Times New Roman" w:eastAsia="Bookman Old Style" w:hAnsi="Times New Roman" w:cs="Times New Roman"/>
          <w:b/>
          <w:bCs/>
          <w:i/>
          <w:iCs/>
          <w:sz w:val="24"/>
          <w:szCs w:val="24"/>
          <w:lang w:eastAsia="pl-PL" w:bidi="pl-PL"/>
        </w:rPr>
        <w:t xml:space="preserve">(UWAGA: Wykonawca obowiązany jest uzasadnić zastrzeżenie niektórych informacji jako tajemnicy przedsiębiorstwa. Brak uzasadnienia przez wykonawcę podstaw do zastrzeżenia danych informacji jako tajemnicy przedsiębiorstwa oznacza, że dokonane zastrzeżenie jest </w:t>
      </w:r>
      <w:r w:rsidRPr="00275A77">
        <w:rPr>
          <w:rFonts w:ascii="Times New Roman" w:eastAsia="Bookman Old Style" w:hAnsi="Times New Roman" w:cs="Times New Roman"/>
          <w:b/>
          <w:bCs/>
          <w:i/>
          <w:iCs/>
          <w:sz w:val="24"/>
          <w:szCs w:val="24"/>
          <w:u w:val="single"/>
          <w:lang w:eastAsia="pl-PL" w:bidi="pl-PL"/>
        </w:rPr>
        <w:t>bezskuteczne).</w:t>
      </w:r>
    </w:p>
    <w:p w14:paraId="33DBF537" w14:textId="77777777" w:rsidR="00BD7AD8" w:rsidRPr="00E80EAC" w:rsidRDefault="00BD7AD8" w:rsidP="00BD7AD8">
      <w:pPr>
        <w:widowControl w:val="0"/>
        <w:tabs>
          <w:tab w:val="left" w:pos="423"/>
          <w:tab w:val="left" w:leader="dot" w:pos="3511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</w:p>
    <w:p w14:paraId="34CFD958" w14:textId="77777777" w:rsidR="00A520F5" w:rsidRPr="00275A77" w:rsidRDefault="00A520F5" w:rsidP="00E80EAC">
      <w:pPr>
        <w:widowControl w:val="0"/>
        <w:numPr>
          <w:ilvl w:val="0"/>
          <w:numId w:val="26"/>
        </w:numPr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*Zamówienie wykonam bez udziału podwykonawców/podwykonawcom powierzę następujący zakres dostaw:</w:t>
      </w:r>
    </w:p>
    <w:p w14:paraId="5D1685FB" w14:textId="35E523FD" w:rsidR="00A520F5" w:rsidRPr="00275A77" w:rsidRDefault="00E80EAC" w:rsidP="00E80E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2F1AAD55" w14:textId="2D785C50" w:rsidR="00A520F5" w:rsidRPr="00275A77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8470"/>
      </w:tblGrid>
      <w:tr w:rsidR="000C3B35" w:rsidRPr="00275A77" w14:paraId="61A30D52" w14:textId="77777777" w:rsidTr="000C3B35">
        <w:tc>
          <w:tcPr>
            <w:tcW w:w="846" w:type="dxa"/>
          </w:tcPr>
          <w:p w14:paraId="2AA2D902" w14:textId="74A0BBEA" w:rsidR="000C3B35" w:rsidRPr="00275A77" w:rsidRDefault="000C3B35" w:rsidP="000C3B3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5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678" w:type="dxa"/>
          </w:tcPr>
          <w:p w14:paraId="446BEAB5" w14:textId="01846CE8" w:rsidR="000C3B35" w:rsidRPr="00275A77" w:rsidRDefault="000C3B35" w:rsidP="000C3B3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5A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 w:bidi="pl-PL"/>
              </w:rPr>
              <w:t>Firma podwykonawcy</w:t>
            </w:r>
          </w:p>
        </w:tc>
        <w:tc>
          <w:tcPr>
            <w:tcW w:w="8470" w:type="dxa"/>
          </w:tcPr>
          <w:p w14:paraId="7B17F871" w14:textId="4137C8FD" w:rsidR="000C3B35" w:rsidRPr="00275A77" w:rsidRDefault="000C3B35" w:rsidP="000C3B3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5A7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 w:bidi="pl-PL"/>
              </w:rPr>
              <w:t>Część zamówienia, której wykonanie wykonawca powierza podwykonawcy</w:t>
            </w:r>
          </w:p>
        </w:tc>
      </w:tr>
      <w:tr w:rsidR="000C3B35" w:rsidRPr="000C3B35" w14:paraId="27DC86BB" w14:textId="77777777" w:rsidTr="000C3B35">
        <w:tc>
          <w:tcPr>
            <w:tcW w:w="846" w:type="dxa"/>
          </w:tcPr>
          <w:p w14:paraId="0E40FF6E" w14:textId="77777777" w:rsidR="000C3B35" w:rsidRPr="000C3B35" w:rsidRDefault="000C3B35" w:rsidP="007832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2FF5F" w14:textId="77777777" w:rsidR="000C3B35" w:rsidRPr="000C3B35" w:rsidRDefault="000C3B35" w:rsidP="007832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2EFCF" w14:textId="6E93E7DD" w:rsidR="000C3B35" w:rsidRPr="000C3B35" w:rsidRDefault="000C3B35" w:rsidP="007832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DF6BD0D" w14:textId="77777777" w:rsidR="000C3B35" w:rsidRPr="000C3B35" w:rsidRDefault="000C3B35" w:rsidP="007832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14:paraId="2DBF884C" w14:textId="77777777" w:rsidR="000C3B35" w:rsidRPr="000C3B35" w:rsidRDefault="000C3B35" w:rsidP="0078325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F3C2B3" w14:textId="1F811290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35B1E75E" w14:textId="0505DED0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2CF0BBBA" w14:textId="2A5EA6EA" w:rsidR="00A520F5" w:rsidRPr="000C3B35" w:rsidRDefault="00A520F5" w:rsidP="000C3B35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2530681" w14:textId="77777777" w:rsidR="00A520F5" w:rsidRPr="00275A77" w:rsidRDefault="00A520F5" w:rsidP="00E80EAC">
      <w:pPr>
        <w:widowControl w:val="0"/>
        <w:numPr>
          <w:ilvl w:val="0"/>
          <w:numId w:val="26"/>
        </w:numPr>
        <w:tabs>
          <w:tab w:val="left" w:pos="397"/>
        </w:tabs>
        <w:spacing w:after="0" w:line="360" w:lineRule="auto"/>
        <w:jc w:val="left"/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b/>
          <w:bCs/>
          <w:sz w:val="24"/>
          <w:szCs w:val="24"/>
          <w:lang w:eastAsia="pl-PL" w:bidi="pl-PL"/>
        </w:rPr>
        <w:t xml:space="preserve">Wykonawca należy do kategorii: </w:t>
      </w:r>
      <w:r w:rsidRPr="00275A77"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  <w:t>(należy zaznaczyć odpowiednią kratkę - jeżeli dotyczy)</w:t>
      </w:r>
    </w:p>
    <w:p w14:paraId="162D4999" w14:textId="77777777" w:rsidR="00A520F5" w:rsidRPr="00275A77" w:rsidRDefault="00A520F5" w:rsidP="00E80EAC">
      <w:pPr>
        <w:widowControl w:val="0"/>
        <w:numPr>
          <w:ilvl w:val="0"/>
          <w:numId w:val="27"/>
        </w:numPr>
        <w:tabs>
          <w:tab w:val="left" w:pos="315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małych przedsiębiorstw,</w:t>
      </w:r>
    </w:p>
    <w:p w14:paraId="626D380A" w14:textId="77777777" w:rsidR="00A520F5" w:rsidRPr="00275A77" w:rsidRDefault="00A520F5" w:rsidP="00E80EAC">
      <w:pPr>
        <w:widowControl w:val="0"/>
        <w:numPr>
          <w:ilvl w:val="0"/>
          <w:numId w:val="27"/>
        </w:numPr>
        <w:tabs>
          <w:tab w:val="left" w:pos="315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średnich przedsiębiorstw;</w:t>
      </w:r>
    </w:p>
    <w:p w14:paraId="130BC016" w14:textId="77777777" w:rsidR="00A520F5" w:rsidRPr="00275A77" w:rsidRDefault="00A520F5" w:rsidP="00E80EAC">
      <w:pPr>
        <w:widowControl w:val="0"/>
        <w:numPr>
          <w:ilvl w:val="0"/>
          <w:numId w:val="26"/>
        </w:numPr>
        <w:tabs>
          <w:tab w:val="left" w:pos="421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Oświadczam, że wypełniłem obowiązki informacyjne przewidziane w art. 13 lub art. 14 RODO</w:t>
      </w:r>
      <w:r w:rsidRPr="00275A77">
        <w:rPr>
          <w:rFonts w:ascii="Times New Roman" w:eastAsia="Bookman Old Style" w:hAnsi="Times New Roman" w:cs="Times New Roman"/>
          <w:sz w:val="24"/>
          <w:szCs w:val="24"/>
          <w:vertAlign w:val="superscript"/>
          <w:lang w:eastAsia="pl-PL" w:bidi="pl-PL"/>
        </w:rPr>
        <w:t>2</w:t>
      </w: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 xml:space="preserve"> wobec osób fizycznych, od których dane osobowe bezpośrednio lub pośrednio pozyskałem w celu ubiegania się o udzielenie zamówienia publicznego w niniejszym postępowaniu</w:t>
      </w:r>
      <w:r w:rsidRPr="00275A77">
        <w:rPr>
          <w:rFonts w:ascii="Times New Roman" w:eastAsia="Bookman Old Style" w:hAnsi="Times New Roman" w:cs="Times New Roman"/>
          <w:sz w:val="24"/>
          <w:szCs w:val="24"/>
          <w:vertAlign w:val="superscript"/>
          <w:lang w:eastAsia="pl-PL" w:bidi="pl-PL"/>
        </w:rPr>
        <w:t>3</w:t>
      </w: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.</w:t>
      </w:r>
    </w:p>
    <w:p w14:paraId="44D4C769" w14:textId="77777777" w:rsidR="00A520F5" w:rsidRPr="00275A77" w:rsidRDefault="00A520F5" w:rsidP="00E80EAC">
      <w:pPr>
        <w:widowControl w:val="0"/>
        <w:numPr>
          <w:ilvl w:val="0"/>
          <w:numId w:val="26"/>
        </w:numPr>
        <w:tabs>
          <w:tab w:val="left" w:pos="421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Załącznikami do niniejszej oferty są:</w:t>
      </w:r>
    </w:p>
    <w:p w14:paraId="31F2E28F" w14:textId="77777777" w:rsidR="00A520F5" w:rsidRPr="00275A77" w:rsidRDefault="00A520F5" w:rsidP="00E80EAC">
      <w:pPr>
        <w:widowControl w:val="0"/>
        <w:numPr>
          <w:ilvl w:val="0"/>
          <w:numId w:val="28"/>
        </w:numPr>
        <w:tabs>
          <w:tab w:val="left" w:pos="404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>oświadczenie o braku podstaw do wykluczenia z postępowania,</w:t>
      </w:r>
    </w:p>
    <w:p w14:paraId="4DEA5281" w14:textId="77777777" w:rsidR="00A520F5" w:rsidRPr="00275A77" w:rsidRDefault="00A520F5" w:rsidP="00E80EAC">
      <w:pPr>
        <w:widowControl w:val="0"/>
        <w:numPr>
          <w:ilvl w:val="0"/>
          <w:numId w:val="28"/>
        </w:numPr>
        <w:tabs>
          <w:tab w:val="left" w:pos="404"/>
        </w:tabs>
        <w:spacing w:after="0" w:line="360" w:lineRule="auto"/>
        <w:jc w:val="left"/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sz w:val="24"/>
          <w:szCs w:val="24"/>
          <w:lang w:eastAsia="pl-PL" w:bidi="pl-PL"/>
        </w:rPr>
        <w:t xml:space="preserve">pełnomocnictwo </w:t>
      </w:r>
      <w:r w:rsidRPr="00275A77"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  <w:t>(jeśli dotyczy).</w:t>
      </w:r>
    </w:p>
    <w:p w14:paraId="316BEE70" w14:textId="77777777" w:rsidR="00A520F5" w:rsidRPr="00275A77" w:rsidRDefault="00A520F5" w:rsidP="00E80EAC">
      <w:pPr>
        <w:widowControl w:val="0"/>
        <w:spacing w:after="0" w:line="360" w:lineRule="auto"/>
        <w:ind w:firstLine="0"/>
        <w:jc w:val="left"/>
        <w:rPr>
          <w:rFonts w:ascii="Times New Roman" w:eastAsia="Bookman Old Style" w:hAnsi="Times New Roman" w:cs="Times New Roman"/>
          <w:i/>
          <w:iCs/>
          <w:sz w:val="24"/>
          <w:szCs w:val="24"/>
          <w:lang w:eastAsia="pl-PL" w:bidi="pl-PL"/>
        </w:rPr>
      </w:pPr>
      <w:r w:rsidRPr="00275A77">
        <w:rPr>
          <w:rFonts w:ascii="Times New Roman" w:eastAsia="Bookman Old Style" w:hAnsi="Times New Roman" w:cs="Times New Roman"/>
          <w:i/>
          <w:iCs/>
          <w:sz w:val="24"/>
          <w:szCs w:val="24"/>
          <w:u w:val="single"/>
          <w:lang w:eastAsia="pl-PL" w:bidi="pl-PL"/>
        </w:rPr>
        <w:t>*niepotrzebne skreślić</w:t>
      </w:r>
    </w:p>
    <w:p w14:paraId="0C361868" w14:textId="33272F92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0158C6FD" w14:textId="4A1CF474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53DAD9E9" w14:textId="7AD18ABB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53C43014" w14:textId="38580FFB" w:rsidR="00A520F5" w:rsidRDefault="00E80EAC" w:rsidP="00E80EAC">
      <w:pPr>
        <w:ind w:firstLine="86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………………………………………………………….</w:t>
      </w:r>
    </w:p>
    <w:p w14:paraId="2569DC04" w14:textId="4E020DF4" w:rsidR="00E80EAC" w:rsidRPr="00E80EAC" w:rsidRDefault="00E80EAC" w:rsidP="00D16784">
      <w:pPr>
        <w:ind w:left="426" w:firstLine="8647"/>
        <w:rPr>
          <w:rFonts w:ascii="Times New Roman" w:hAnsi="Times New Roman" w:cs="Times New Roman"/>
          <w:i/>
          <w:iCs/>
          <w:sz w:val="20"/>
          <w:szCs w:val="20"/>
        </w:rPr>
      </w:pPr>
      <w:r w:rsidRPr="00E80EAC">
        <w:rPr>
          <w:rFonts w:ascii="Times New Roman" w:hAnsi="Times New Roman" w:cs="Times New Roman"/>
          <w:i/>
          <w:iCs/>
          <w:sz w:val="20"/>
          <w:szCs w:val="20"/>
        </w:rPr>
        <w:t>(podpis upełnomocnionego przedstawiciela Wykonawcy)</w:t>
      </w:r>
    </w:p>
    <w:p w14:paraId="36C19FA3" w14:textId="3D15FBAB" w:rsidR="00A520F5" w:rsidRPr="000C3B35" w:rsidRDefault="00A520F5" w:rsidP="0078325E">
      <w:pPr>
        <w:rPr>
          <w:rFonts w:ascii="Times New Roman" w:hAnsi="Times New Roman" w:cs="Times New Roman"/>
          <w:sz w:val="24"/>
          <w:szCs w:val="24"/>
        </w:rPr>
      </w:pPr>
    </w:p>
    <w:p w14:paraId="7D05E1AF" w14:textId="77DBA7D4" w:rsidR="00A520F5" w:rsidRDefault="00A520F5" w:rsidP="00A520F5">
      <w:pPr>
        <w:rPr>
          <w:rFonts w:ascii="Times New Roman" w:hAnsi="Times New Roman" w:cs="Times New Roman"/>
          <w:sz w:val="20"/>
          <w:szCs w:val="20"/>
        </w:rPr>
      </w:pPr>
      <w:r w:rsidRPr="00E80EAC">
        <w:rPr>
          <w:rFonts w:ascii="Times New Roman" w:hAnsi="Times New Roman" w:cs="Times New Roman"/>
        </w:rPr>
        <w:t xml:space="preserve"> </w:t>
      </w:r>
      <w:proofErr w:type="spellStart"/>
      <w:r w:rsidR="00D16784">
        <w:rPr>
          <w:rFonts w:ascii="Times New Roman" w:hAnsi="Times New Roman" w:cs="Times New Roman"/>
        </w:rPr>
        <w:t>ˡ</w:t>
      </w:r>
      <w:r w:rsidRPr="00D16784">
        <w:rPr>
          <w:rFonts w:ascii="Times New Roman" w:hAnsi="Times New Roman" w:cs="Times New Roman"/>
          <w:sz w:val="20"/>
          <w:szCs w:val="20"/>
        </w:rPr>
        <w:t>W</w:t>
      </w:r>
      <w:proofErr w:type="spellEnd"/>
      <w:r w:rsidRPr="00D16784">
        <w:rPr>
          <w:rFonts w:ascii="Times New Roman" w:hAnsi="Times New Roman" w:cs="Times New Roman"/>
          <w:sz w:val="20"/>
          <w:szCs w:val="20"/>
        </w:rPr>
        <w:t xml:space="preserve"> przypadku oferty wspólnej wykonawców (konsorcjum, spółka cywilna) należy podać dane wszystkich wykonawców składających tą ofertę oraz wskazać pełnomocnika.</w:t>
      </w:r>
    </w:p>
    <w:p w14:paraId="1587B751" w14:textId="77777777" w:rsidR="00D16784" w:rsidRPr="00E80EAC" w:rsidRDefault="00D16784" w:rsidP="00A520F5">
      <w:pPr>
        <w:rPr>
          <w:rFonts w:ascii="Times New Roman" w:hAnsi="Times New Roman" w:cs="Times New Roman"/>
        </w:rPr>
      </w:pPr>
    </w:p>
    <w:p w14:paraId="65AFEEE8" w14:textId="74C33DA2" w:rsidR="00A520F5" w:rsidRDefault="00D16784" w:rsidP="00D167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²</w:t>
      </w:r>
      <w:r w:rsidR="00A520F5" w:rsidRPr="00D16784">
        <w:rPr>
          <w:rFonts w:ascii="Times New Roman" w:hAnsi="Times New Roman" w:cs="Times New Roman"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</w:t>
      </w:r>
      <w:r w:rsidR="00BD7AD8">
        <w:rPr>
          <w:rFonts w:ascii="Times New Roman" w:hAnsi="Times New Roman" w:cs="Times New Roman"/>
          <w:sz w:val="20"/>
          <w:szCs w:val="20"/>
        </w:rPr>
        <w:t>zporządzenie o ochronie danych)</w:t>
      </w:r>
      <w:r w:rsidR="00BD7AD8">
        <w:rPr>
          <w:rFonts w:ascii="Times New Roman" w:hAnsi="Times New Roman" w:cs="Times New Roman"/>
          <w:sz w:val="20"/>
          <w:szCs w:val="20"/>
        </w:rPr>
        <w:br/>
      </w:r>
      <w:r w:rsidR="00A520F5" w:rsidRPr="00D16784">
        <w:rPr>
          <w:rFonts w:ascii="Times New Roman" w:hAnsi="Times New Roman" w:cs="Times New Roman"/>
          <w:sz w:val="20"/>
          <w:szCs w:val="20"/>
        </w:rPr>
        <w:t>(Dz. Urz. UE L 119 z 04.05.2016, str. 1).</w:t>
      </w:r>
    </w:p>
    <w:p w14:paraId="72C44070" w14:textId="77777777" w:rsidR="00D16784" w:rsidRPr="00D16784" w:rsidRDefault="00D16784" w:rsidP="00A520F5">
      <w:pPr>
        <w:rPr>
          <w:rFonts w:ascii="Times New Roman" w:hAnsi="Times New Roman" w:cs="Times New Roman"/>
          <w:sz w:val="20"/>
          <w:szCs w:val="20"/>
        </w:rPr>
      </w:pPr>
    </w:p>
    <w:p w14:paraId="296D2FB2" w14:textId="16616F56" w:rsidR="00A520F5" w:rsidRPr="00D16784" w:rsidRDefault="00D16784" w:rsidP="00A520F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³</w:t>
      </w:r>
      <w:r w:rsidR="00A520F5" w:rsidRPr="00D16784">
        <w:rPr>
          <w:rFonts w:ascii="Times New Roman" w:hAnsi="Times New Roman" w:cs="Times New Roman"/>
          <w:sz w:val="20"/>
          <w:szCs w:val="20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</w:t>
      </w:r>
      <w:r w:rsidR="00A520F5" w:rsidRPr="00D16784">
        <w:rPr>
          <w:rFonts w:ascii="Times New Roman" w:hAnsi="Times New Roman" w:cs="Times New Roman"/>
          <w:sz w:val="20"/>
          <w:szCs w:val="20"/>
          <w:u w:val="single"/>
        </w:rPr>
        <w:t>nie składa</w:t>
      </w:r>
      <w:r w:rsidR="00A520F5" w:rsidRPr="00D16784">
        <w:rPr>
          <w:rFonts w:ascii="Times New Roman" w:hAnsi="Times New Roman" w:cs="Times New Roman"/>
          <w:sz w:val="20"/>
          <w:szCs w:val="20"/>
        </w:rPr>
        <w:t xml:space="preserve"> (w takim przypadku należy usunąć treść oświadczenia np. przez jego wykreślenie). </w:t>
      </w:r>
    </w:p>
    <w:p w14:paraId="0F64A597" w14:textId="77777777" w:rsidR="00A520F5" w:rsidRPr="00E80EAC" w:rsidRDefault="00A520F5" w:rsidP="0078325E"/>
    <w:sectPr w:rsidR="00A520F5" w:rsidRPr="00E80EAC" w:rsidSect="003D11F3">
      <w:headerReference w:type="default" r:id="rId8"/>
      <w:footerReference w:type="default" r:id="rId9"/>
      <w:pgSz w:w="16838" w:h="11906" w:orient="landscape"/>
      <w:pgMar w:top="1417" w:right="1417" w:bottom="1417" w:left="1417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C69E9" w14:textId="77777777" w:rsidR="00993FEE" w:rsidRDefault="00993FEE" w:rsidP="00D94D64">
      <w:pPr>
        <w:spacing w:after="0" w:line="240" w:lineRule="auto"/>
      </w:pPr>
      <w:r>
        <w:separator/>
      </w:r>
    </w:p>
  </w:endnote>
  <w:endnote w:type="continuationSeparator" w:id="0">
    <w:p w14:paraId="39E75A68" w14:textId="77777777" w:rsidR="00993FEE" w:rsidRDefault="00993FEE" w:rsidP="00D9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957D2" w14:textId="20412373" w:rsidR="005D6889" w:rsidRDefault="003D11F3" w:rsidP="003D11F3">
    <w:pPr>
      <w:pStyle w:val="Stopka"/>
      <w:tabs>
        <w:tab w:val="clear" w:pos="4536"/>
        <w:tab w:val="left" w:pos="210"/>
        <w:tab w:val="left" w:pos="2127"/>
      </w:tabs>
      <w:spacing w:before="120"/>
      <w:ind w:firstLine="142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9FC4FAF" wp14:editId="74FB9BD5">
          <wp:simplePos x="0" y="0"/>
          <wp:positionH relativeFrom="column">
            <wp:posOffset>5163185</wp:posOffset>
          </wp:positionH>
          <wp:positionV relativeFrom="paragraph">
            <wp:posOffset>79375</wp:posOffset>
          </wp:positionV>
          <wp:extent cx="1843200" cy="435600"/>
          <wp:effectExtent l="0" t="0" r="5080" b="3175"/>
          <wp:wrapTight wrapText="bothSides">
            <wp:wrapPolygon edited="0">
              <wp:start x="2680" y="0"/>
              <wp:lineTo x="1340" y="946"/>
              <wp:lineTo x="223" y="7568"/>
              <wp:lineTo x="447" y="16082"/>
              <wp:lineTo x="2010" y="20812"/>
              <wp:lineTo x="2233" y="20812"/>
              <wp:lineTo x="4466" y="20812"/>
              <wp:lineTo x="20990" y="17974"/>
              <wp:lineTo x="21436" y="7568"/>
              <wp:lineTo x="20766" y="2838"/>
              <wp:lineTo x="4019" y="0"/>
              <wp:lineTo x="2680" y="0"/>
            </wp:wrapPolygon>
          </wp:wrapTight>
          <wp:docPr id="21142" name="Obraz 21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8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 xml:space="preserve">                              </w:t>
    </w:r>
    <w:r w:rsidR="00E67509">
      <w:rPr>
        <w:noProof/>
        <w:lang w:eastAsia="pl-PL"/>
      </w:rPr>
      <w:drawing>
        <wp:inline distT="0" distB="0" distL="0" distR="0" wp14:anchorId="2F2C0C7F" wp14:editId="4E3DAEE7">
          <wp:extent cx="1782000" cy="572400"/>
          <wp:effectExtent l="0" t="0" r="8890" b="0"/>
          <wp:docPr id="21144" name="Obraz 21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4" name="logo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000" cy="57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</w:t>
    </w:r>
    <w:r w:rsidR="00E67509">
      <w:rPr>
        <w:noProof/>
        <w:lang w:eastAsia="pl-PL"/>
      </w:rPr>
      <w:drawing>
        <wp:inline distT="0" distB="0" distL="0" distR="0" wp14:anchorId="1A575376" wp14:editId="114825E9">
          <wp:extent cx="500400" cy="568800"/>
          <wp:effectExtent l="0" t="0" r="0" b="3175"/>
          <wp:docPr id="21141" name="Obraz 21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zczecinek_her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400" cy="56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2276D" w14:textId="77777777" w:rsidR="00993FEE" w:rsidRDefault="00993FEE" w:rsidP="00D94D64">
      <w:pPr>
        <w:spacing w:after="0" w:line="240" w:lineRule="auto"/>
      </w:pPr>
      <w:r>
        <w:separator/>
      </w:r>
    </w:p>
  </w:footnote>
  <w:footnote w:type="continuationSeparator" w:id="0">
    <w:p w14:paraId="3D19F01C" w14:textId="77777777" w:rsidR="00993FEE" w:rsidRDefault="00993FEE" w:rsidP="00D94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A324D" w14:textId="7983DC5E" w:rsidR="00E663BE" w:rsidRDefault="00E73F1D" w:rsidP="003D11F3">
    <w:pPr>
      <w:pStyle w:val="Nagwek"/>
      <w:ind w:left="-567"/>
      <w:jc w:val="center"/>
    </w:pPr>
    <w:r>
      <w:rPr>
        <w:noProof/>
        <w:lang w:eastAsia="pl-PL"/>
      </w:rPr>
      <w:drawing>
        <wp:inline distT="0" distB="0" distL="0" distR="0" wp14:anchorId="560C1B9F" wp14:editId="3B94011E">
          <wp:extent cx="5760720" cy="740410"/>
          <wp:effectExtent l="0" t="0" r="0" b="2540"/>
          <wp:docPr id="21138" name="Obraz 21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82827D" w14:textId="77777777" w:rsidR="00E663BE" w:rsidRDefault="00E663BE" w:rsidP="00E663BE">
    <w:pPr>
      <w:pStyle w:val="Nagwek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53B49"/>
    <w:multiLevelType w:val="hybridMultilevel"/>
    <w:tmpl w:val="B82E3FB4"/>
    <w:lvl w:ilvl="0" w:tplc="8780D76E">
      <w:start w:val="12"/>
      <w:numFmt w:val="bullet"/>
      <w:lvlText w:val="-"/>
      <w:lvlJc w:val="left"/>
      <w:pPr>
        <w:ind w:left="671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" w15:restartNumberingAfterBreak="0">
    <w:nsid w:val="0C106AA2"/>
    <w:multiLevelType w:val="hybridMultilevel"/>
    <w:tmpl w:val="3DC8A442"/>
    <w:lvl w:ilvl="0" w:tplc="5FF81EDC">
      <w:start w:val="7"/>
      <w:numFmt w:val="upperRoman"/>
      <w:lvlText w:val="%1."/>
      <w:lvlJc w:val="left"/>
      <w:pPr>
        <w:ind w:left="729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 w15:restartNumberingAfterBreak="0">
    <w:nsid w:val="0FE32B5B"/>
    <w:multiLevelType w:val="hybridMultilevel"/>
    <w:tmpl w:val="B636D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67FA8"/>
    <w:multiLevelType w:val="hybridMultilevel"/>
    <w:tmpl w:val="D18A2302"/>
    <w:lvl w:ilvl="0" w:tplc="9D2E7576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 w15:restartNumberingAfterBreak="0">
    <w:nsid w:val="196A28A5"/>
    <w:multiLevelType w:val="hybridMultilevel"/>
    <w:tmpl w:val="D598BF3C"/>
    <w:lvl w:ilvl="0" w:tplc="296A2190">
      <w:start w:val="1"/>
      <w:numFmt w:val="decimal"/>
      <w:lvlText w:val="%1."/>
      <w:lvlJc w:val="left"/>
      <w:pPr>
        <w:ind w:left="10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47" w:hanging="360"/>
      </w:pPr>
    </w:lvl>
    <w:lvl w:ilvl="2" w:tplc="0415001B" w:tentative="1">
      <w:start w:val="1"/>
      <w:numFmt w:val="lowerRoman"/>
      <w:lvlText w:val="%3."/>
      <w:lvlJc w:val="right"/>
      <w:pPr>
        <w:ind w:left="2467" w:hanging="180"/>
      </w:pPr>
    </w:lvl>
    <w:lvl w:ilvl="3" w:tplc="0415000F" w:tentative="1">
      <w:start w:val="1"/>
      <w:numFmt w:val="decimal"/>
      <w:lvlText w:val="%4."/>
      <w:lvlJc w:val="left"/>
      <w:pPr>
        <w:ind w:left="3187" w:hanging="360"/>
      </w:pPr>
    </w:lvl>
    <w:lvl w:ilvl="4" w:tplc="04150019" w:tentative="1">
      <w:start w:val="1"/>
      <w:numFmt w:val="lowerLetter"/>
      <w:lvlText w:val="%5."/>
      <w:lvlJc w:val="left"/>
      <w:pPr>
        <w:ind w:left="3907" w:hanging="360"/>
      </w:pPr>
    </w:lvl>
    <w:lvl w:ilvl="5" w:tplc="0415001B" w:tentative="1">
      <w:start w:val="1"/>
      <w:numFmt w:val="lowerRoman"/>
      <w:lvlText w:val="%6."/>
      <w:lvlJc w:val="right"/>
      <w:pPr>
        <w:ind w:left="4627" w:hanging="180"/>
      </w:pPr>
    </w:lvl>
    <w:lvl w:ilvl="6" w:tplc="0415000F" w:tentative="1">
      <w:start w:val="1"/>
      <w:numFmt w:val="decimal"/>
      <w:lvlText w:val="%7."/>
      <w:lvlJc w:val="left"/>
      <w:pPr>
        <w:ind w:left="5347" w:hanging="360"/>
      </w:pPr>
    </w:lvl>
    <w:lvl w:ilvl="7" w:tplc="04150019" w:tentative="1">
      <w:start w:val="1"/>
      <w:numFmt w:val="lowerLetter"/>
      <w:lvlText w:val="%8."/>
      <w:lvlJc w:val="left"/>
      <w:pPr>
        <w:ind w:left="6067" w:hanging="360"/>
      </w:pPr>
    </w:lvl>
    <w:lvl w:ilvl="8" w:tplc="0415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5" w15:restartNumberingAfterBreak="0">
    <w:nsid w:val="1B461380"/>
    <w:multiLevelType w:val="hybridMultilevel"/>
    <w:tmpl w:val="8C0AE0C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4D0305"/>
    <w:multiLevelType w:val="hybridMultilevel"/>
    <w:tmpl w:val="1DF0D9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B7AE2"/>
    <w:multiLevelType w:val="hybridMultilevel"/>
    <w:tmpl w:val="547EBD74"/>
    <w:lvl w:ilvl="0" w:tplc="869CAC4C">
      <w:start w:val="5"/>
      <w:numFmt w:val="upperRoman"/>
      <w:lvlText w:val="%1."/>
      <w:lvlJc w:val="left"/>
      <w:pPr>
        <w:ind w:left="7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56D280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7C6836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8BA1C48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7232E6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CC60ADE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407FDC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262A06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F887BA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B10FC5"/>
    <w:multiLevelType w:val="hybridMultilevel"/>
    <w:tmpl w:val="B68C918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06D01AB"/>
    <w:multiLevelType w:val="hybridMultilevel"/>
    <w:tmpl w:val="67B64954"/>
    <w:lvl w:ilvl="0" w:tplc="83A262D8">
      <w:start w:val="15"/>
      <w:numFmt w:val="decimal"/>
      <w:lvlText w:val="%1."/>
      <w:lvlJc w:val="left"/>
      <w:pPr>
        <w:ind w:left="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58B668">
      <w:start w:val="1"/>
      <w:numFmt w:val="decimal"/>
      <w:lvlText w:val="%2.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0C658C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3C6560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DA9C68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C2A2E6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A50F8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2CC7A0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68D98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863BD1"/>
    <w:multiLevelType w:val="hybridMultilevel"/>
    <w:tmpl w:val="EB408584"/>
    <w:lvl w:ilvl="0" w:tplc="999A2DC8">
      <w:start w:val="1"/>
      <w:numFmt w:val="decimal"/>
      <w:lvlText w:val="%1."/>
      <w:lvlJc w:val="left"/>
      <w:pPr>
        <w:ind w:left="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021BBE">
      <w:start w:val="1"/>
      <w:numFmt w:val="lowerLetter"/>
      <w:lvlText w:val="%2)"/>
      <w:lvlJc w:val="left"/>
      <w:pPr>
        <w:ind w:left="1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8A02E">
      <w:start w:val="1"/>
      <w:numFmt w:val="lowerRoman"/>
      <w:lvlText w:val="%3"/>
      <w:lvlJc w:val="left"/>
      <w:pPr>
        <w:ind w:left="1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E7B40">
      <w:start w:val="1"/>
      <w:numFmt w:val="decimal"/>
      <w:lvlText w:val="%4"/>
      <w:lvlJc w:val="left"/>
      <w:pPr>
        <w:ind w:left="2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08E3F4">
      <w:start w:val="1"/>
      <w:numFmt w:val="lowerLetter"/>
      <w:lvlText w:val="%5"/>
      <w:lvlJc w:val="left"/>
      <w:pPr>
        <w:ind w:left="3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7CCAA2">
      <w:start w:val="1"/>
      <w:numFmt w:val="lowerRoman"/>
      <w:lvlText w:val="%6"/>
      <w:lvlJc w:val="left"/>
      <w:pPr>
        <w:ind w:left="3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EAD9EE">
      <w:start w:val="1"/>
      <w:numFmt w:val="decimal"/>
      <w:lvlText w:val="%7"/>
      <w:lvlJc w:val="left"/>
      <w:pPr>
        <w:ind w:left="4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42372C">
      <w:start w:val="1"/>
      <w:numFmt w:val="lowerLetter"/>
      <w:lvlText w:val="%8"/>
      <w:lvlJc w:val="left"/>
      <w:pPr>
        <w:ind w:left="5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E077A">
      <w:start w:val="1"/>
      <w:numFmt w:val="lowerRoman"/>
      <w:lvlText w:val="%9"/>
      <w:lvlJc w:val="left"/>
      <w:pPr>
        <w:ind w:left="6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5B350E"/>
    <w:multiLevelType w:val="hybridMultilevel"/>
    <w:tmpl w:val="76ECA764"/>
    <w:lvl w:ilvl="0" w:tplc="4D7E38B2">
      <w:start w:val="1"/>
      <w:numFmt w:val="decimal"/>
      <w:lvlText w:val="%1."/>
      <w:lvlJc w:val="left"/>
      <w:pPr>
        <w:ind w:left="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DE8110">
      <w:start w:val="1"/>
      <w:numFmt w:val="lowerLetter"/>
      <w:lvlText w:val="%2)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2A2D4">
      <w:start w:val="1"/>
      <w:numFmt w:val="lowerRoman"/>
      <w:lvlText w:val="%3"/>
      <w:lvlJc w:val="left"/>
      <w:pPr>
        <w:ind w:left="1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220A6">
      <w:start w:val="1"/>
      <w:numFmt w:val="decimal"/>
      <w:lvlText w:val="%4"/>
      <w:lvlJc w:val="left"/>
      <w:pPr>
        <w:ind w:left="2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0E1BA">
      <w:start w:val="1"/>
      <w:numFmt w:val="lowerLetter"/>
      <w:lvlText w:val="%5"/>
      <w:lvlJc w:val="left"/>
      <w:pPr>
        <w:ind w:left="3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44E88">
      <w:start w:val="1"/>
      <w:numFmt w:val="lowerRoman"/>
      <w:lvlText w:val="%6"/>
      <w:lvlJc w:val="left"/>
      <w:pPr>
        <w:ind w:left="3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E9EE8">
      <w:start w:val="1"/>
      <w:numFmt w:val="decimal"/>
      <w:lvlText w:val="%7"/>
      <w:lvlJc w:val="left"/>
      <w:pPr>
        <w:ind w:left="4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067F0">
      <w:start w:val="1"/>
      <w:numFmt w:val="lowerLetter"/>
      <w:lvlText w:val="%8"/>
      <w:lvlJc w:val="left"/>
      <w:pPr>
        <w:ind w:left="5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AF2BA">
      <w:start w:val="1"/>
      <w:numFmt w:val="lowerRoman"/>
      <w:lvlText w:val="%9"/>
      <w:lvlJc w:val="left"/>
      <w:pPr>
        <w:ind w:left="6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7219BE"/>
    <w:multiLevelType w:val="multilevel"/>
    <w:tmpl w:val="A75CFF2A"/>
    <w:lvl w:ilvl="0">
      <w:start w:val="1"/>
      <w:numFmt w:val="bullet"/>
      <w:lvlText w:val="□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2021A37"/>
    <w:multiLevelType w:val="hybridMultilevel"/>
    <w:tmpl w:val="693CB666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007C4"/>
    <w:multiLevelType w:val="multilevel"/>
    <w:tmpl w:val="4AAE8B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4A4C08C2"/>
    <w:multiLevelType w:val="hybridMultilevel"/>
    <w:tmpl w:val="73F04CD4"/>
    <w:lvl w:ilvl="0" w:tplc="D5D6F0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E19B0"/>
    <w:multiLevelType w:val="hybridMultilevel"/>
    <w:tmpl w:val="73DE8368"/>
    <w:lvl w:ilvl="0" w:tplc="04150013">
      <w:start w:val="1"/>
      <w:numFmt w:val="upperRoman"/>
      <w:lvlText w:val="%1."/>
      <w:lvlJc w:val="righ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4F762D85"/>
    <w:multiLevelType w:val="hybridMultilevel"/>
    <w:tmpl w:val="415CE34A"/>
    <w:lvl w:ilvl="0" w:tplc="0986B4D4">
      <w:start w:val="1"/>
      <w:numFmt w:val="decimal"/>
      <w:lvlText w:val="%1."/>
      <w:lvlJc w:val="left"/>
      <w:pPr>
        <w:ind w:left="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E8F0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89D9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40CE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FC0EE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3C88A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0E7A0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D0761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F6415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A350EA"/>
    <w:multiLevelType w:val="hybridMultilevel"/>
    <w:tmpl w:val="E5E88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77A76"/>
    <w:multiLevelType w:val="hybridMultilevel"/>
    <w:tmpl w:val="C15A20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1A73A3"/>
    <w:multiLevelType w:val="multilevel"/>
    <w:tmpl w:val="03368D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B2A3471"/>
    <w:multiLevelType w:val="multilevel"/>
    <w:tmpl w:val="0E24D3F0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DA4C15"/>
    <w:multiLevelType w:val="multilevel"/>
    <w:tmpl w:val="46CEBAEE"/>
    <w:lvl w:ilvl="0">
      <w:start w:val="1"/>
      <w:numFmt w:val="decimal"/>
      <w:lvlText w:val="%1."/>
      <w:lvlJc w:val="left"/>
      <w:rPr>
        <w:rFonts w:ascii="Times New Roman" w:eastAsia="Bookman Old Style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C8C7E45"/>
    <w:multiLevelType w:val="hybridMultilevel"/>
    <w:tmpl w:val="00C0442A"/>
    <w:lvl w:ilvl="0" w:tplc="C26C58EE">
      <w:start w:val="10"/>
      <w:numFmt w:val="upperRoman"/>
      <w:lvlText w:val="%1."/>
      <w:lvlJc w:val="left"/>
      <w:pPr>
        <w:ind w:left="729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4" w15:restartNumberingAfterBreak="0">
    <w:nsid w:val="73EA1D36"/>
    <w:multiLevelType w:val="hybridMultilevel"/>
    <w:tmpl w:val="B5228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D94750"/>
    <w:multiLevelType w:val="multilevel"/>
    <w:tmpl w:val="051C64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7CD96856"/>
    <w:multiLevelType w:val="hybridMultilevel"/>
    <w:tmpl w:val="76ECA764"/>
    <w:lvl w:ilvl="0" w:tplc="4D7E38B2">
      <w:start w:val="1"/>
      <w:numFmt w:val="decimal"/>
      <w:lvlText w:val="%1."/>
      <w:lvlJc w:val="left"/>
      <w:pPr>
        <w:ind w:left="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DE8110">
      <w:start w:val="1"/>
      <w:numFmt w:val="lowerLetter"/>
      <w:lvlText w:val="%2)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A2A2D4">
      <w:start w:val="1"/>
      <w:numFmt w:val="lowerRoman"/>
      <w:lvlText w:val="%3"/>
      <w:lvlJc w:val="left"/>
      <w:pPr>
        <w:ind w:left="1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220A6">
      <w:start w:val="1"/>
      <w:numFmt w:val="decimal"/>
      <w:lvlText w:val="%4"/>
      <w:lvlJc w:val="left"/>
      <w:pPr>
        <w:ind w:left="2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0E1BA">
      <w:start w:val="1"/>
      <w:numFmt w:val="lowerLetter"/>
      <w:lvlText w:val="%5"/>
      <w:lvlJc w:val="left"/>
      <w:pPr>
        <w:ind w:left="3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44E88">
      <w:start w:val="1"/>
      <w:numFmt w:val="lowerRoman"/>
      <w:lvlText w:val="%6"/>
      <w:lvlJc w:val="left"/>
      <w:pPr>
        <w:ind w:left="3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E9EE8">
      <w:start w:val="1"/>
      <w:numFmt w:val="decimal"/>
      <w:lvlText w:val="%7"/>
      <w:lvlJc w:val="left"/>
      <w:pPr>
        <w:ind w:left="4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067F0">
      <w:start w:val="1"/>
      <w:numFmt w:val="lowerLetter"/>
      <w:lvlText w:val="%8"/>
      <w:lvlJc w:val="left"/>
      <w:pPr>
        <w:ind w:left="5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AF2BA">
      <w:start w:val="1"/>
      <w:numFmt w:val="lowerRoman"/>
      <w:lvlText w:val="%9"/>
      <w:lvlJc w:val="left"/>
      <w:pPr>
        <w:ind w:left="6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ED62B81"/>
    <w:multiLevelType w:val="hybridMultilevel"/>
    <w:tmpl w:val="75328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0"/>
  </w:num>
  <w:num w:numId="5">
    <w:abstractNumId w:val="9"/>
  </w:num>
  <w:num w:numId="6">
    <w:abstractNumId w:val="17"/>
  </w:num>
  <w:num w:numId="7">
    <w:abstractNumId w:val="14"/>
  </w:num>
  <w:num w:numId="8">
    <w:abstractNumId w:val="20"/>
  </w:num>
  <w:num w:numId="9">
    <w:abstractNumId w:val="25"/>
  </w:num>
  <w:num w:numId="10">
    <w:abstractNumId w:val="1"/>
  </w:num>
  <w:num w:numId="11">
    <w:abstractNumId w:val="3"/>
  </w:num>
  <w:num w:numId="12">
    <w:abstractNumId w:val="24"/>
  </w:num>
  <w:num w:numId="13">
    <w:abstractNumId w:val="2"/>
  </w:num>
  <w:num w:numId="14">
    <w:abstractNumId w:val="23"/>
  </w:num>
  <w:num w:numId="15">
    <w:abstractNumId w:val="6"/>
  </w:num>
  <w:num w:numId="16">
    <w:abstractNumId w:val="16"/>
  </w:num>
  <w:num w:numId="17">
    <w:abstractNumId w:val="13"/>
  </w:num>
  <w:num w:numId="18">
    <w:abstractNumId w:val="18"/>
  </w:num>
  <w:num w:numId="19">
    <w:abstractNumId w:val="19"/>
  </w:num>
  <w:num w:numId="20">
    <w:abstractNumId w:val="8"/>
  </w:num>
  <w:num w:numId="21">
    <w:abstractNumId w:val="5"/>
  </w:num>
  <w:num w:numId="22">
    <w:abstractNumId w:val="26"/>
  </w:num>
  <w:num w:numId="23">
    <w:abstractNumId w:val="4"/>
  </w:num>
  <w:num w:numId="24">
    <w:abstractNumId w:val="15"/>
  </w:num>
  <w:num w:numId="25">
    <w:abstractNumId w:val="27"/>
  </w:num>
  <w:num w:numId="26">
    <w:abstractNumId w:val="22"/>
  </w:num>
  <w:num w:numId="27">
    <w:abstractNumId w:val="12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64"/>
    <w:rsid w:val="0000597B"/>
    <w:rsid w:val="00034AD5"/>
    <w:rsid w:val="00074515"/>
    <w:rsid w:val="000B5721"/>
    <w:rsid w:val="000C3B35"/>
    <w:rsid w:val="000E25A5"/>
    <w:rsid w:val="000E25F6"/>
    <w:rsid w:val="001224A3"/>
    <w:rsid w:val="001614AD"/>
    <w:rsid w:val="0016212A"/>
    <w:rsid w:val="00165ECF"/>
    <w:rsid w:val="001A43CF"/>
    <w:rsid w:val="001A5614"/>
    <w:rsid w:val="001E529E"/>
    <w:rsid w:val="00232157"/>
    <w:rsid w:val="002336B6"/>
    <w:rsid w:val="00240A66"/>
    <w:rsid w:val="002451F3"/>
    <w:rsid w:val="00245584"/>
    <w:rsid w:val="0026026D"/>
    <w:rsid w:val="00263BEB"/>
    <w:rsid w:val="00270B6C"/>
    <w:rsid w:val="00275A77"/>
    <w:rsid w:val="002A28AE"/>
    <w:rsid w:val="002A749F"/>
    <w:rsid w:val="002B6355"/>
    <w:rsid w:val="002C3B64"/>
    <w:rsid w:val="002E00BC"/>
    <w:rsid w:val="002F6DC1"/>
    <w:rsid w:val="00324BD6"/>
    <w:rsid w:val="003252B4"/>
    <w:rsid w:val="00354C25"/>
    <w:rsid w:val="00356889"/>
    <w:rsid w:val="00372059"/>
    <w:rsid w:val="00381DBD"/>
    <w:rsid w:val="003A04B5"/>
    <w:rsid w:val="003C0EF7"/>
    <w:rsid w:val="003C3B9C"/>
    <w:rsid w:val="003C5651"/>
    <w:rsid w:val="003D11F3"/>
    <w:rsid w:val="003D220C"/>
    <w:rsid w:val="003E26DC"/>
    <w:rsid w:val="003E62F4"/>
    <w:rsid w:val="0041749F"/>
    <w:rsid w:val="00420668"/>
    <w:rsid w:val="0044450E"/>
    <w:rsid w:val="00450034"/>
    <w:rsid w:val="00452E4E"/>
    <w:rsid w:val="00457AE5"/>
    <w:rsid w:val="00462BB2"/>
    <w:rsid w:val="004918DB"/>
    <w:rsid w:val="004A4A7D"/>
    <w:rsid w:val="004C3E48"/>
    <w:rsid w:val="004D5A07"/>
    <w:rsid w:val="004D64C7"/>
    <w:rsid w:val="004D7F90"/>
    <w:rsid w:val="004E3895"/>
    <w:rsid w:val="005613CA"/>
    <w:rsid w:val="00564AAC"/>
    <w:rsid w:val="00575D08"/>
    <w:rsid w:val="00576729"/>
    <w:rsid w:val="00580126"/>
    <w:rsid w:val="00581DA1"/>
    <w:rsid w:val="005831AD"/>
    <w:rsid w:val="0059049B"/>
    <w:rsid w:val="005C00AD"/>
    <w:rsid w:val="005C0406"/>
    <w:rsid w:val="005C4A6A"/>
    <w:rsid w:val="005D58E4"/>
    <w:rsid w:val="005D6889"/>
    <w:rsid w:val="005E1230"/>
    <w:rsid w:val="005F0315"/>
    <w:rsid w:val="00642CD0"/>
    <w:rsid w:val="006A190A"/>
    <w:rsid w:val="006F2A5B"/>
    <w:rsid w:val="007124A4"/>
    <w:rsid w:val="00715725"/>
    <w:rsid w:val="00750998"/>
    <w:rsid w:val="0078325E"/>
    <w:rsid w:val="0079295B"/>
    <w:rsid w:val="007A3B13"/>
    <w:rsid w:val="007A3F6B"/>
    <w:rsid w:val="007F2803"/>
    <w:rsid w:val="0084719D"/>
    <w:rsid w:val="008530CF"/>
    <w:rsid w:val="00857A0B"/>
    <w:rsid w:val="00866371"/>
    <w:rsid w:val="00872887"/>
    <w:rsid w:val="008F4933"/>
    <w:rsid w:val="00914F4C"/>
    <w:rsid w:val="00922BBE"/>
    <w:rsid w:val="009263DC"/>
    <w:rsid w:val="00926785"/>
    <w:rsid w:val="00930E11"/>
    <w:rsid w:val="0095664B"/>
    <w:rsid w:val="009668F9"/>
    <w:rsid w:val="00974630"/>
    <w:rsid w:val="009862C1"/>
    <w:rsid w:val="00993FEE"/>
    <w:rsid w:val="00994CB4"/>
    <w:rsid w:val="009A0146"/>
    <w:rsid w:val="009A6C31"/>
    <w:rsid w:val="009B0F4D"/>
    <w:rsid w:val="009B1261"/>
    <w:rsid w:val="009E3CE0"/>
    <w:rsid w:val="009F4422"/>
    <w:rsid w:val="00A33181"/>
    <w:rsid w:val="00A35FC3"/>
    <w:rsid w:val="00A51FC6"/>
    <w:rsid w:val="00A520F5"/>
    <w:rsid w:val="00A54E08"/>
    <w:rsid w:val="00A65E40"/>
    <w:rsid w:val="00A802E1"/>
    <w:rsid w:val="00A842DD"/>
    <w:rsid w:val="00AA2840"/>
    <w:rsid w:val="00AC5AE4"/>
    <w:rsid w:val="00AC66C2"/>
    <w:rsid w:val="00AE34FC"/>
    <w:rsid w:val="00B53A0B"/>
    <w:rsid w:val="00B5508C"/>
    <w:rsid w:val="00B674D1"/>
    <w:rsid w:val="00B73ADA"/>
    <w:rsid w:val="00B85661"/>
    <w:rsid w:val="00BA008B"/>
    <w:rsid w:val="00BC2D88"/>
    <w:rsid w:val="00BC5AC1"/>
    <w:rsid w:val="00BD7AD8"/>
    <w:rsid w:val="00C12D77"/>
    <w:rsid w:val="00C21FA3"/>
    <w:rsid w:val="00C33FB2"/>
    <w:rsid w:val="00C500B9"/>
    <w:rsid w:val="00C56C2C"/>
    <w:rsid w:val="00C60D82"/>
    <w:rsid w:val="00CA076D"/>
    <w:rsid w:val="00CB4FD2"/>
    <w:rsid w:val="00CD6263"/>
    <w:rsid w:val="00D10AAB"/>
    <w:rsid w:val="00D16784"/>
    <w:rsid w:val="00D328EB"/>
    <w:rsid w:val="00D5324D"/>
    <w:rsid w:val="00D621E8"/>
    <w:rsid w:val="00D675A7"/>
    <w:rsid w:val="00D74BB6"/>
    <w:rsid w:val="00D94D64"/>
    <w:rsid w:val="00DB2E84"/>
    <w:rsid w:val="00DB46F7"/>
    <w:rsid w:val="00DB6D4C"/>
    <w:rsid w:val="00DD47DB"/>
    <w:rsid w:val="00DD59CD"/>
    <w:rsid w:val="00DE3134"/>
    <w:rsid w:val="00DF47AB"/>
    <w:rsid w:val="00E40464"/>
    <w:rsid w:val="00E663BE"/>
    <w:rsid w:val="00E67509"/>
    <w:rsid w:val="00E73F1D"/>
    <w:rsid w:val="00E80EAC"/>
    <w:rsid w:val="00EB2F97"/>
    <w:rsid w:val="00F12D98"/>
    <w:rsid w:val="00F20D44"/>
    <w:rsid w:val="00F2250D"/>
    <w:rsid w:val="00F53AE1"/>
    <w:rsid w:val="00F61EDC"/>
    <w:rsid w:val="00FA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7F5C6"/>
  <w15:chartTrackingRefBased/>
  <w15:docId w15:val="{8F106771-240D-4DE0-B754-D2CCB044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4D64"/>
    <w:pPr>
      <w:spacing w:after="4" w:line="260" w:lineRule="auto"/>
      <w:ind w:firstLine="9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D94D64"/>
    <w:pPr>
      <w:keepNext/>
      <w:keepLines/>
      <w:spacing w:after="124"/>
      <w:jc w:val="center"/>
      <w:outlineLvl w:val="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4D64"/>
    <w:rPr>
      <w:rFonts w:ascii="Calibri" w:eastAsia="Calibri" w:hAnsi="Calibri" w:cs="Calibri"/>
      <w:color w:val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D9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D64"/>
    <w:rPr>
      <w:rFonts w:ascii="Calibri" w:eastAsia="Calibri" w:hAnsi="Calibri" w:cs="Calibri"/>
      <w:color w:val="00000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D94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D64"/>
    <w:rPr>
      <w:rFonts w:ascii="Calibri" w:eastAsia="Calibri" w:hAnsi="Calibri" w:cs="Calibri"/>
      <w:color w:val="000000"/>
      <w:lang w:val="en-US"/>
    </w:rPr>
  </w:style>
  <w:style w:type="paragraph" w:styleId="Akapitzlist">
    <w:name w:val="List Paragraph"/>
    <w:basedOn w:val="Normalny"/>
    <w:uiPriority w:val="34"/>
    <w:qFormat/>
    <w:rsid w:val="00D94D64"/>
    <w:pPr>
      <w:ind w:left="720"/>
      <w:contextualSpacing/>
    </w:pPr>
  </w:style>
  <w:style w:type="table" w:customStyle="1" w:styleId="TableGrid">
    <w:name w:val="TableGrid"/>
    <w:rsid w:val="00D94D64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4719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4719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4719D"/>
    <w:rPr>
      <w:b/>
      <w:bCs/>
    </w:rPr>
  </w:style>
  <w:style w:type="paragraph" w:customStyle="1" w:styleId="Default">
    <w:name w:val="Default"/>
    <w:rsid w:val="009A6C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A520F5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A520F5"/>
    <w:rPr>
      <w:rFonts w:ascii="Arial" w:eastAsia="Arial" w:hAnsi="Arial" w:cs="Arial"/>
      <w:b/>
      <w:bCs/>
      <w:color w:val="252423"/>
      <w:sz w:val="26"/>
      <w:szCs w:val="26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A520F5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20F5"/>
    <w:pPr>
      <w:widowControl w:val="0"/>
      <w:shd w:val="clear" w:color="auto" w:fill="FFFFFF"/>
      <w:spacing w:after="260" w:line="317" w:lineRule="auto"/>
      <w:ind w:firstLine="0"/>
      <w:jc w:val="left"/>
    </w:pPr>
    <w:rPr>
      <w:rFonts w:ascii="Bookman Old Style" w:eastAsia="Bookman Old Style" w:hAnsi="Bookman Old Style" w:cs="Bookman Old Style"/>
      <w:color w:val="auto"/>
    </w:rPr>
  </w:style>
  <w:style w:type="paragraph" w:customStyle="1" w:styleId="Nagwek11">
    <w:name w:val="Nagłówek #1"/>
    <w:basedOn w:val="Normalny"/>
    <w:link w:val="Nagwek10"/>
    <w:rsid w:val="00A520F5"/>
    <w:pPr>
      <w:widowControl w:val="0"/>
      <w:shd w:val="clear" w:color="auto" w:fill="FFFFFF"/>
      <w:spacing w:after="0" w:line="221" w:lineRule="auto"/>
      <w:ind w:firstLine="0"/>
      <w:jc w:val="left"/>
      <w:outlineLvl w:val="0"/>
    </w:pPr>
    <w:rPr>
      <w:rFonts w:ascii="Arial" w:eastAsia="Arial" w:hAnsi="Arial" w:cs="Arial"/>
      <w:b/>
      <w:bCs/>
      <w:color w:val="252423"/>
      <w:sz w:val="26"/>
      <w:szCs w:val="26"/>
    </w:rPr>
  </w:style>
  <w:style w:type="paragraph" w:customStyle="1" w:styleId="Teksttreci60">
    <w:name w:val="Tekst treści (6)"/>
    <w:basedOn w:val="Normalny"/>
    <w:link w:val="Teksttreci6"/>
    <w:rsid w:val="00A520F5"/>
    <w:pPr>
      <w:widowControl w:val="0"/>
      <w:shd w:val="clear" w:color="auto" w:fill="FFFFFF"/>
      <w:spacing w:after="280" w:line="262" w:lineRule="auto"/>
      <w:ind w:firstLine="0"/>
      <w:jc w:val="center"/>
    </w:pPr>
    <w:rPr>
      <w:color w:val="auto"/>
    </w:rPr>
  </w:style>
  <w:style w:type="table" w:styleId="Tabela-Siatka">
    <w:name w:val="Table Grid"/>
    <w:basedOn w:val="Standardowy"/>
    <w:uiPriority w:val="39"/>
    <w:rsid w:val="004D7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5C4A6A"/>
    <w:pPr>
      <w:widowControl w:val="0"/>
      <w:autoSpaceDE w:val="0"/>
      <w:autoSpaceDN w:val="0"/>
      <w:adjustRightInd w:val="0"/>
      <w:spacing w:after="0" w:line="276" w:lineRule="exact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Inne">
    <w:name w:val="Inne_"/>
    <w:basedOn w:val="Domylnaczcionkaakapitu"/>
    <w:link w:val="Inne0"/>
    <w:rsid w:val="005C4A6A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Inne0">
    <w:name w:val="Inne"/>
    <w:basedOn w:val="Normalny"/>
    <w:link w:val="Inne"/>
    <w:rsid w:val="005C4A6A"/>
    <w:pPr>
      <w:widowControl w:val="0"/>
      <w:shd w:val="clear" w:color="auto" w:fill="FFFFFF"/>
      <w:spacing w:after="60" w:line="240" w:lineRule="auto"/>
      <w:ind w:firstLine="0"/>
      <w:jc w:val="left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Nagwek4">
    <w:name w:val="Nagłówek #4_"/>
    <w:basedOn w:val="Domylnaczcionkaakapitu"/>
    <w:link w:val="Nagwek40"/>
    <w:rsid w:val="009B0F4D"/>
    <w:rPr>
      <w:rFonts w:ascii="Bookman Old Style" w:eastAsia="Bookman Old Style" w:hAnsi="Bookman Old Style" w:cs="Bookman Old Style"/>
      <w:b/>
      <w:bCs/>
      <w:sz w:val="20"/>
      <w:szCs w:val="20"/>
      <w:u w:val="single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9B0F4D"/>
    <w:pPr>
      <w:widowControl w:val="0"/>
      <w:shd w:val="clear" w:color="auto" w:fill="FFFFFF"/>
      <w:spacing w:after="0" w:line="396" w:lineRule="auto"/>
      <w:ind w:firstLine="0"/>
      <w:jc w:val="left"/>
      <w:outlineLvl w:val="3"/>
    </w:pPr>
    <w:rPr>
      <w:rFonts w:ascii="Bookman Old Style" w:eastAsia="Bookman Old Style" w:hAnsi="Bookman Old Style" w:cs="Bookman Old Style"/>
      <w:b/>
      <w:bCs/>
      <w:color w:val="auto"/>
      <w:sz w:val="20"/>
      <w:szCs w:val="20"/>
      <w:u w:val="single"/>
    </w:rPr>
  </w:style>
  <w:style w:type="character" w:customStyle="1" w:styleId="Teksttreci2">
    <w:name w:val="Tekst treści (2)_"/>
    <w:basedOn w:val="Domylnaczcionkaakapitu"/>
    <w:link w:val="Teksttreci20"/>
    <w:rsid w:val="009B0F4D"/>
    <w:rPr>
      <w:rFonts w:ascii="Arial" w:eastAsia="Arial" w:hAnsi="Arial" w:cs="Arial"/>
      <w:b/>
      <w:bCs/>
      <w:sz w:val="8"/>
      <w:szCs w:val="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B0F4D"/>
    <w:pPr>
      <w:widowControl w:val="0"/>
      <w:shd w:val="clear" w:color="auto" w:fill="FFFFFF"/>
      <w:spacing w:after="0" w:line="240" w:lineRule="auto"/>
      <w:ind w:firstLine="0"/>
      <w:jc w:val="left"/>
    </w:pPr>
    <w:rPr>
      <w:rFonts w:ascii="Arial" w:eastAsia="Arial" w:hAnsi="Arial" w:cs="Arial"/>
      <w:b/>
      <w:bCs/>
      <w:color w:val="auto"/>
      <w:sz w:val="8"/>
      <w:szCs w:val="8"/>
    </w:rPr>
  </w:style>
  <w:style w:type="character" w:customStyle="1" w:styleId="Teksttreci3">
    <w:name w:val="Tekst treści (3)_"/>
    <w:basedOn w:val="Domylnaczcionkaakapitu"/>
    <w:link w:val="Teksttreci30"/>
    <w:rsid w:val="009B0F4D"/>
    <w:rPr>
      <w:rFonts w:ascii="Arial" w:eastAsia="Arial" w:hAnsi="Arial" w:cs="Arial"/>
      <w:color w:val="EBEBEB"/>
      <w:sz w:val="16"/>
      <w:szCs w:val="16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B0F4D"/>
    <w:pPr>
      <w:widowControl w:val="0"/>
      <w:shd w:val="clear" w:color="auto" w:fill="FFFFFF"/>
      <w:spacing w:after="0" w:line="240" w:lineRule="auto"/>
      <w:ind w:firstLine="0"/>
      <w:jc w:val="left"/>
    </w:pPr>
    <w:rPr>
      <w:rFonts w:ascii="Arial" w:eastAsia="Arial" w:hAnsi="Arial" w:cs="Arial"/>
      <w:color w:val="EBEBEB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4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F4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1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10F3E-6422-440D-91C5-72F83032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15</Pages>
  <Words>1943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SYLFUR</dc:creator>
  <cp:keywords/>
  <dc:description/>
  <cp:lastModifiedBy>P.Superson</cp:lastModifiedBy>
  <cp:revision>14</cp:revision>
  <cp:lastPrinted>2020-08-28T07:31:00Z</cp:lastPrinted>
  <dcterms:created xsi:type="dcterms:W3CDTF">2020-08-24T07:36:00Z</dcterms:created>
  <dcterms:modified xsi:type="dcterms:W3CDTF">2020-08-28T08:07:00Z</dcterms:modified>
</cp:coreProperties>
</file>