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07" w:rsidRDefault="00857707" w:rsidP="00857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707">
        <w:rPr>
          <w:rFonts w:ascii="Times New Roman" w:hAnsi="Times New Roman" w:cs="Times New Roman"/>
          <w:b/>
          <w:bCs/>
          <w:sz w:val="28"/>
          <w:szCs w:val="28"/>
        </w:rPr>
        <w:t>UMOWA POŻYCZKI</w:t>
      </w:r>
    </w:p>
    <w:p w:rsidR="00732BB4" w:rsidRPr="00857707" w:rsidRDefault="00732BB4" w:rsidP="00857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 xml:space="preserve">Data umowy: 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zawarta pomiędzy</w:t>
      </w:r>
      <w:r>
        <w:rPr>
          <w:rFonts w:ascii="Times New Roman" w:hAnsi="Times New Roman" w:cs="Times New Roman"/>
          <w:sz w:val="28"/>
          <w:szCs w:val="28"/>
        </w:rPr>
        <w:t xml:space="preserve"> Międzyzakładową </w:t>
      </w:r>
      <w:r w:rsidRPr="00857707">
        <w:rPr>
          <w:rFonts w:ascii="Times New Roman" w:hAnsi="Times New Roman" w:cs="Times New Roman"/>
          <w:sz w:val="28"/>
          <w:szCs w:val="28"/>
        </w:rPr>
        <w:t>Kasą Zapomogowo-Pożyczkową</w:t>
      </w:r>
      <w:r>
        <w:rPr>
          <w:rFonts w:ascii="Times New Roman" w:hAnsi="Times New Roman" w:cs="Times New Roman"/>
          <w:sz w:val="28"/>
          <w:szCs w:val="28"/>
        </w:rPr>
        <w:t xml:space="preserve"> przy Komunalnym Centrum Usług Wspólnych w Szczecinku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wpisaną pod numerem REGON: _ _ _ _ _ _ _ _ _ _ _ _ , zwanym dalej „Kasą” lub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Pożyczkodawcą.</w:t>
      </w:r>
    </w:p>
    <w:p w:rsidR="00857707" w:rsidRPr="00857707" w:rsidRDefault="00857707" w:rsidP="00857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7707">
        <w:rPr>
          <w:rFonts w:ascii="Times New Roman" w:hAnsi="Times New Roman" w:cs="Times New Roman"/>
          <w:b/>
          <w:bCs/>
          <w:sz w:val="28"/>
          <w:szCs w:val="28"/>
        </w:rPr>
        <w:t>a Pożyczkobiorcą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57707" w:rsidRPr="00857707" w:rsidTr="00732BB4">
        <w:trPr>
          <w:trHeight w:val="507"/>
        </w:trPr>
        <w:tc>
          <w:tcPr>
            <w:tcW w:w="2689" w:type="dxa"/>
          </w:tcPr>
          <w:p w:rsidR="00857707" w:rsidRPr="00857707" w:rsidRDefault="00857707" w:rsidP="008577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Nazwisko </w:t>
            </w:r>
          </w:p>
        </w:tc>
        <w:tc>
          <w:tcPr>
            <w:tcW w:w="6373" w:type="dxa"/>
          </w:tcPr>
          <w:p w:rsidR="00857707" w:rsidRPr="00857707" w:rsidRDefault="00857707" w:rsidP="008577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7707" w:rsidRPr="00857707" w:rsidTr="00732BB4">
        <w:trPr>
          <w:trHeight w:val="507"/>
        </w:trPr>
        <w:tc>
          <w:tcPr>
            <w:tcW w:w="2689" w:type="dxa"/>
          </w:tcPr>
          <w:p w:rsidR="00857707" w:rsidRPr="00857707" w:rsidRDefault="00857707" w:rsidP="008577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Imię </w:t>
            </w:r>
          </w:p>
        </w:tc>
        <w:tc>
          <w:tcPr>
            <w:tcW w:w="6373" w:type="dxa"/>
          </w:tcPr>
          <w:p w:rsidR="00857707" w:rsidRPr="00857707" w:rsidRDefault="00857707" w:rsidP="008577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2BB4" w:rsidRPr="00857707" w:rsidTr="00732BB4">
        <w:trPr>
          <w:trHeight w:val="507"/>
        </w:trPr>
        <w:tc>
          <w:tcPr>
            <w:tcW w:w="2689" w:type="dxa"/>
          </w:tcPr>
          <w:p w:rsidR="00732BB4" w:rsidRPr="00857707" w:rsidRDefault="00732BB4" w:rsidP="008577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PESEL </w:t>
            </w:r>
          </w:p>
        </w:tc>
        <w:tc>
          <w:tcPr>
            <w:tcW w:w="6373" w:type="dxa"/>
          </w:tcPr>
          <w:p w:rsidR="00732BB4" w:rsidRPr="00857707" w:rsidRDefault="00732BB4" w:rsidP="008577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7707" w:rsidRPr="00857707" w:rsidTr="00732BB4">
        <w:trPr>
          <w:trHeight w:val="508"/>
        </w:trPr>
        <w:tc>
          <w:tcPr>
            <w:tcW w:w="2689" w:type="dxa"/>
          </w:tcPr>
          <w:p w:rsidR="00857707" w:rsidRPr="00857707" w:rsidRDefault="00857707" w:rsidP="008577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 zamieszkania</w:t>
            </w:r>
          </w:p>
        </w:tc>
        <w:tc>
          <w:tcPr>
            <w:tcW w:w="6373" w:type="dxa"/>
          </w:tcPr>
          <w:p w:rsidR="00857707" w:rsidRPr="00857707" w:rsidRDefault="00857707" w:rsidP="008577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57707" w:rsidRDefault="00857707" w:rsidP="008577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b/>
          <w:bCs/>
          <w:sz w:val="28"/>
          <w:szCs w:val="28"/>
        </w:rPr>
        <w:t xml:space="preserve">§ 1 Udostępnienie pożyczki nastąpi w formie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857707">
        <w:rPr>
          <w:rFonts w:ascii="Times New Roman" w:hAnsi="Times New Roman" w:cs="Times New Roman"/>
          <w:sz w:val="28"/>
          <w:szCs w:val="28"/>
        </w:rPr>
        <w:t>rzelew</w:t>
      </w:r>
      <w:bookmarkStart w:id="0" w:name="_GoBack"/>
      <w:bookmarkEnd w:id="0"/>
      <w:r w:rsidRPr="00857707">
        <w:rPr>
          <w:rFonts w:ascii="Times New Roman" w:hAnsi="Times New Roman" w:cs="Times New Roman"/>
          <w:sz w:val="28"/>
          <w:szCs w:val="28"/>
        </w:rPr>
        <w:t>u środków na rachunek pożyczkobiorcy:</w:t>
      </w:r>
    </w:p>
    <w:p w:rsidR="00857707" w:rsidRPr="00857707" w:rsidRDefault="00857707" w:rsidP="008577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Posiadacz</w:t>
      </w:r>
      <w:r w:rsidRPr="00857707">
        <w:rPr>
          <w:rFonts w:ascii="Times New Roman" w:hAnsi="Times New Roman" w:cs="Times New Roman"/>
          <w:b/>
          <w:bCs/>
          <w:sz w:val="28"/>
          <w:szCs w:val="28"/>
        </w:rPr>
        <w:t xml:space="preserve"> Rachunku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Imię</w:t>
      </w:r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732BB4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Nazwisko:</w:t>
      </w:r>
      <w:r w:rsidR="00732BB4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857707" w:rsidRPr="00857707" w:rsidRDefault="00857707" w:rsidP="00857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7707">
        <w:rPr>
          <w:rFonts w:ascii="Times New Roman" w:hAnsi="Times New Roman" w:cs="Times New Roman"/>
          <w:b/>
          <w:bCs/>
          <w:sz w:val="28"/>
          <w:szCs w:val="28"/>
        </w:rPr>
        <w:t>Dane banku: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Nr konta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bankowego:</w:t>
      </w:r>
      <w:r w:rsidR="00732BB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…………………………………………………………..</w:t>
      </w:r>
    </w:p>
    <w:p w:rsidR="00857707" w:rsidRPr="00857707" w:rsidRDefault="00857707" w:rsidP="00857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7707">
        <w:rPr>
          <w:rFonts w:ascii="Times New Roman" w:hAnsi="Times New Roman" w:cs="Times New Roman"/>
          <w:b/>
          <w:bCs/>
          <w:sz w:val="28"/>
          <w:szCs w:val="28"/>
        </w:rPr>
        <w:t>§ 2 Warunki Pożyczki i sposób spłaty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 xml:space="preserve">1. Na wniosek Pożyczkobiorcy z dnia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857707">
        <w:rPr>
          <w:rFonts w:ascii="Times New Roman" w:hAnsi="Times New Roman" w:cs="Times New Roman"/>
          <w:sz w:val="28"/>
          <w:szCs w:val="28"/>
        </w:rPr>
        <w:t xml:space="preserve"> Kasa udziela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Pożyczkobiorcy nieoprocentowanej pożyczki gotówkowej, (dalej: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„Pożyczka”) na warunkach określonych w niniejszej umowie (dalej:</w:t>
      </w:r>
      <w:r>
        <w:rPr>
          <w:rFonts w:ascii="Times New Roman" w:hAnsi="Times New Roman" w:cs="Times New Roman"/>
          <w:sz w:val="28"/>
          <w:szCs w:val="28"/>
        </w:rPr>
        <w:t xml:space="preserve"> „Umowa”).</w:t>
      </w:r>
    </w:p>
    <w:p w:rsid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2. Całkowita Kwota Pożyc</w:t>
      </w:r>
      <w:r>
        <w:rPr>
          <w:rFonts w:ascii="Times New Roman" w:hAnsi="Times New Roman" w:cs="Times New Roman"/>
          <w:sz w:val="28"/>
          <w:szCs w:val="28"/>
        </w:rPr>
        <w:t xml:space="preserve">zki (zł): ………………………………….. 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słownie:……………………………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………………………………….           </w:t>
      </w:r>
      <w:r w:rsidRPr="00857707">
        <w:rPr>
          <w:rFonts w:ascii="Times New Roman" w:hAnsi="Times New Roman" w:cs="Times New Roman"/>
          <w:sz w:val="28"/>
          <w:szCs w:val="28"/>
        </w:rPr>
        <w:t>(suma wszystkich środków pieniężnych, które Kasa udostępnia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7707">
        <w:rPr>
          <w:rFonts w:ascii="Times New Roman" w:hAnsi="Times New Roman" w:cs="Times New Roman"/>
          <w:sz w:val="28"/>
          <w:szCs w:val="28"/>
        </w:rPr>
        <w:t>Pożyczkobiorcy na podstawie Umowy w sposób określony w § 1.)</w:t>
      </w:r>
    </w:p>
    <w:p w:rsid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 xml:space="preserve">3. Pożyczka zostanie spłacona w </w:t>
      </w:r>
      <w:r>
        <w:rPr>
          <w:rFonts w:ascii="Times New Roman" w:hAnsi="Times New Roman" w:cs="Times New Roman"/>
          <w:sz w:val="28"/>
          <w:szCs w:val="28"/>
        </w:rPr>
        <w:t xml:space="preserve">…….. </w:t>
      </w:r>
      <w:r w:rsidRPr="00857707">
        <w:rPr>
          <w:rFonts w:ascii="Times New Roman" w:hAnsi="Times New Roman" w:cs="Times New Roman"/>
          <w:sz w:val="28"/>
          <w:szCs w:val="28"/>
        </w:rPr>
        <w:t>ratach mie</w:t>
      </w:r>
      <w:r>
        <w:rPr>
          <w:rFonts w:ascii="Times New Roman" w:hAnsi="Times New Roman" w:cs="Times New Roman"/>
          <w:sz w:val="28"/>
          <w:szCs w:val="28"/>
        </w:rPr>
        <w:t xml:space="preserve">sięcznych płatnych do ………….. </w:t>
      </w:r>
      <w:r w:rsidRPr="00857707">
        <w:rPr>
          <w:rFonts w:ascii="Times New Roman" w:hAnsi="Times New Roman" w:cs="Times New Roman"/>
          <w:sz w:val="28"/>
          <w:szCs w:val="28"/>
        </w:rPr>
        <w:t>dnia każdego miesiąca</w:t>
      </w:r>
      <w:r>
        <w:rPr>
          <w:rFonts w:ascii="Times New Roman" w:hAnsi="Times New Roman" w:cs="Times New Roman"/>
          <w:sz w:val="28"/>
          <w:szCs w:val="28"/>
        </w:rPr>
        <w:t xml:space="preserve">, począwszy od miesiąca ……………………. 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lastRenderedPageBreak/>
        <w:t>4. Za datę spłaty należności uważa się datę stempla placówki przyjmującej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wpłatę lub datę dokonania przelewu.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5. Jeżeli pożyczkobiorca nie uiści kolejnych rat pożyczki, zastosowanie mają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857707">
        <w:rPr>
          <w:rFonts w:ascii="Times New Roman" w:hAnsi="Times New Roman" w:cs="Times New Roman"/>
          <w:sz w:val="28"/>
          <w:szCs w:val="28"/>
        </w:rPr>
        <w:t>egulacje zawarte w Statucie § 8. Pożyczki i poręczenia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6. Integralną częścią umowy pożyczki jest Wniosek o pożyczkę.</w:t>
      </w:r>
    </w:p>
    <w:p w:rsidR="00857707" w:rsidRPr="00857707" w:rsidRDefault="00857707" w:rsidP="00857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7707">
        <w:rPr>
          <w:rFonts w:ascii="Times New Roman" w:hAnsi="Times New Roman" w:cs="Times New Roman"/>
          <w:b/>
          <w:bCs/>
          <w:sz w:val="28"/>
          <w:szCs w:val="28"/>
        </w:rPr>
        <w:t>§ 3 Postanowienia końcowe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1. Umowa może być zmieniona tylko w formie pisemnej pod rygorem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nieważności.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2. W sprawach nie uregulowanych niniejszą umową stosuje się przepisy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kodeksu cywilnego.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3. Strony oświadczają, iż adresy podane na wstępie niniejszej Umowy są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właściwymi adresami do doręczeń. Pismo wysłane na wskazany adres uważa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się za doręczone, chyba że dana Strona uprzednio zawiadomi pisemnie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drugą Stronę o zmianie adresu do doręczeń.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4. Wszelkie spory powstałe przy wykonywaniu niniejszej umowy należą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właściwości Sądu Rejonowego KZP.</w:t>
      </w:r>
    </w:p>
    <w:p w:rsidR="00857707" w:rsidRP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  <w:r w:rsidRPr="00857707">
        <w:rPr>
          <w:rFonts w:ascii="Times New Roman" w:hAnsi="Times New Roman" w:cs="Times New Roman"/>
          <w:sz w:val="28"/>
          <w:szCs w:val="28"/>
        </w:rPr>
        <w:t>5. Umowę sporządzono w dwóch jednobrzmiących egzemplarzach, po jednym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707">
        <w:rPr>
          <w:rFonts w:ascii="Times New Roman" w:hAnsi="Times New Roman" w:cs="Times New Roman"/>
          <w:sz w:val="28"/>
          <w:szCs w:val="28"/>
        </w:rPr>
        <w:t>dla Kasy i Pożyczkobiorcy.</w:t>
      </w:r>
    </w:p>
    <w:p w:rsidR="00857707" w:rsidRDefault="00857707" w:rsidP="00857707">
      <w:pPr>
        <w:rPr>
          <w:rFonts w:ascii="Times New Roman" w:hAnsi="Times New Roman" w:cs="Times New Roman"/>
          <w:sz w:val="28"/>
          <w:szCs w:val="28"/>
        </w:rPr>
      </w:pPr>
    </w:p>
    <w:p w:rsidR="00732BB4" w:rsidRDefault="00732BB4" w:rsidP="00857707">
      <w:pPr>
        <w:rPr>
          <w:rFonts w:ascii="Times New Roman" w:hAnsi="Times New Roman" w:cs="Times New Roman"/>
          <w:sz w:val="28"/>
          <w:szCs w:val="28"/>
        </w:rPr>
      </w:pPr>
    </w:p>
    <w:p w:rsidR="00857707" w:rsidRPr="00857707" w:rsidRDefault="00857707" w:rsidP="00857707">
      <w:pPr>
        <w:rPr>
          <w:rFonts w:ascii="Times New Roman" w:hAnsi="Times New Roman" w:cs="Times New Roman"/>
          <w:b/>
          <w:sz w:val="28"/>
          <w:szCs w:val="28"/>
        </w:rPr>
      </w:pPr>
      <w:r w:rsidRPr="00857707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..                     .</w:t>
      </w:r>
      <w:r w:rsidRPr="00857707">
        <w:rPr>
          <w:rFonts w:ascii="Times New Roman" w:hAnsi="Times New Roman" w:cs="Times New Roman"/>
          <w:b/>
          <w:sz w:val="28"/>
          <w:szCs w:val="28"/>
        </w:rPr>
        <w:t>……………………………………..</w:t>
      </w:r>
    </w:p>
    <w:p w:rsidR="007D4CFD" w:rsidRPr="00857707" w:rsidRDefault="00857707" w:rsidP="00857707">
      <w:pPr>
        <w:rPr>
          <w:rFonts w:ascii="Times New Roman" w:hAnsi="Times New Roman" w:cs="Times New Roman"/>
          <w:b/>
          <w:sz w:val="28"/>
          <w:szCs w:val="28"/>
        </w:rPr>
      </w:pPr>
      <w:r w:rsidRPr="00857707">
        <w:rPr>
          <w:rFonts w:ascii="Times New Roman" w:hAnsi="Times New Roman" w:cs="Times New Roman"/>
          <w:b/>
          <w:sz w:val="28"/>
          <w:szCs w:val="28"/>
        </w:rPr>
        <w:t xml:space="preserve">Podpis pożyczkobiorcy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57707">
        <w:rPr>
          <w:rFonts w:ascii="Times New Roman" w:hAnsi="Times New Roman" w:cs="Times New Roman"/>
          <w:b/>
          <w:sz w:val="28"/>
          <w:szCs w:val="28"/>
        </w:rPr>
        <w:t xml:space="preserve">  Podpis Przewodniczącego Zarządu</w:t>
      </w:r>
    </w:p>
    <w:sectPr w:rsidR="007D4CFD" w:rsidRPr="008577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64" w:rsidRDefault="00D53164" w:rsidP="00732BB4">
      <w:pPr>
        <w:spacing w:after="0" w:line="240" w:lineRule="auto"/>
      </w:pPr>
      <w:r>
        <w:separator/>
      </w:r>
    </w:p>
  </w:endnote>
  <w:endnote w:type="continuationSeparator" w:id="0">
    <w:p w:rsidR="00D53164" w:rsidRDefault="00D53164" w:rsidP="0073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0386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32BB4" w:rsidRDefault="00732B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2BB4" w:rsidRDefault="00732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64" w:rsidRDefault="00D53164" w:rsidP="00732BB4">
      <w:pPr>
        <w:spacing w:after="0" w:line="240" w:lineRule="auto"/>
      </w:pPr>
      <w:r>
        <w:separator/>
      </w:r>
    </w:p>
  </w:footnote>
  <w:footnote w:type="continuationSeparator" w:id="0">
    <w:p w:rsidR="00D53164" w:rsidRDefault="00D53164" w:rsidP="0073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E9"/>
    <w:rsid w:val="003167E9"/>
    <w:rsid w:val="00732BB4"/>
    <w:rsid w:val="007D4CFD"/>
    <w:rsid w:val="00857707"/>
    <w:rsid w:val="00D0328D"/>
    <w:rsid w:val="00D5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D85F-A7A0-4F77-BAB8-9A906C41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BB4"/>
  </w:style>
  <w:style w:type="paragraph" w:styleId="Stopka">
    <w:name w:val="footer"/>
    <w:basedOn w:val="Normalny"/>
    <w:link w:val="StopkaZnak"/>
    <w:uiPriority w:val="99"/>
    <w:unhideWhenUsed/>
    <w:rsid w:val="0073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Sakowski</dc:creator>
  <cp:keywords/>
  <dc:description/>
  <cp:lastModifiedBy>Piotr Sakowski</cp:lastModifiedBy>
  <cp:revision>2</cp:revision>
  <dcterms:created xsi:type="dcterms:W3CDTF">2022-12-06T09:22:00Z</dcterms:created>
  <dcterms:modified xsi:type="dcterms:W3CDTF">2022-12-06T09:36:00Z</dcterms:modified>
</cp:coreProperties>
</file>